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A92C5" w14:textId="581D1067" w:rsidR="001009A0" w:rsidRDefault="001009A0"/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1009A0" w14:paraId="607938C5" w14:textId="77777777" w:rsidTr="001009A0">
        <w:trPr>
          <w:cantSplit/>
          <w:trHeight w:val="180"/>
          <w:jc w:val="center"/>
        </w:trPr>
        <w:tc>
          <w:tcPr>
            <w:tcW w:w="3166" w:type="dxa"/>
          </w:tcPr>
          <w:p w14:paraId="4ACD5CE4" w14:textId="77777777" w:rsidR="001009A0" w:rsidRDefault="001009A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  <w:tc>
          <w:tcPr>
            <w:tcW w:w="3166" w:type="dxa"/>
            <w:hideMark/>
          </w:tcPr>
          <w:p w14:paraId="4371820D" w14:textId="77777777" w:rsidR="001009A0" w:rsidRDefault="001009A0">
            <w:pPr>
              <w:spacing w:after="0" w:line="0" w:lineRule="atLeast"/>
              <w:ind w:left="-3168" w:right="-3238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22063AAA" wp14:editId="64056346">
                  <wp:extent cx="889000" cy="1003300"/>
                  <wp:effectExtent l="0" t="0" r="6350" b="6350"/>
                  <wp:docPr id="5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749703C9" w14:textId="77777777" w:rsidR="001009A0" w:rsidRDefault="001009A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</w:tr>
      <w:tr w:rsidR="001009A0" w14:paraId="48EC24C8" w14:textId="77777777" w:rsidTr="001009A0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2583B60F" w14:textId="77777777" w:rsidR="001009A0" w:rsidRDefault="001009A0">
            <w:pPr>
              <w:spacing w:before="60" w:after="60" w:line="240" w:lineRule="atLeast"/>
              <w:jc w:val="center"/>
              <w:rPr>
                <w:rFonts w:ascii="Times New Roman" w:eastAsia="Times New Roman" w:hAnsi="Times New Roman"/>
                <w:cap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1009A0" w14:paraId="283D2853" w14:textId="77777777" w:rsidTr="001009A0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264BE380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bookmarkStart w:id="0" w:name="_Toc27041614"/>
            <w:bookmarkStart w:id="1" w:name="_Toc27582468"/>
            <w:bookmarkStart w:id="2" w:name="_Toc27584687"/>
            <w:bookmarkStart w:id="3" w:name="_Toc27584963"/>
            <w:bookmarkStart w:id="4" w:name="_Toc27585022"/>
            <w:bookmarkStart w:id="5" w:name="_Toc27586848"/>
            <w:bookmarkStart w:id="6" w:name="_Toc27640435"/>
            <w:bookmarkStart w:id="7" w:name="_Toc27656885"/>
            <w:bookmarkStart w:id="8" w:name="_Toc27656973"/>
            <w:bookmarkStart w:id="9" w:name="_Toc28098669"/>
            <w:bookmarkStart w:id="10" w:name="_Toc28196898"/>
            <w:bookmarkStart w:id="11" w:name="_Toc28200908"/>
            <w:bookmarkStart w:id="12" w:name="_Toc28200995"/>
            <w:bookmarkStart w:id="13" w:name="_Toc28201043"/>
            <w:bookmarkStart w:id="14" w:name="_Toc28201564"/>
            <w:bookmarkStart w:id="15" w:name="_Toc28205554"/>
            <w:bookmarkStart w:id="16" w:name="_Toc28216797"/>
            <w:bookmarkStart w:id="17" w:name="_Toc28244398"/>
            <w:bookmarkStart w:id="18" w:name="_Toc28244480"/>
            <w:bookmarkStart w:id="19" w:name="_Toc28245528"/>
            <w:bookmarkStart w:id="20" w:name="_Toc28245643"/>
            <w:bookmarkStart w:id="21" w:name="_Toc28247053"/>
            <w:bookmarkStart w:id="22" w:name="_Toc28247328"/>
            <w:bookmarkStart w:id="23" w:name="_Toc28247428"/>
            <w:bookmarkStart w:id="24" w:name="_Toc28247815"/>
            <w:bookmarkStart w:id="25" w:name="_Toc39858573"/>
            <w:bookmarkStart w:id="26" w:name="_Toc39860507"/>
            <w:bookmarkStart w:id="27" w:name="_Toc39865292"/>
            <w:bookmarkStart w:id="28" w:name="_Toc40165022"/>
            <w:bookmarkStart w:id="29" w:name="_Toc40190224"/>
            <w:bookmarkStart w:id="30" w:name="_Toc40212330"/>
            <w:bookmarkStart w:id="31" w:name="_Toc40279860"/>
            <w:bookmarkStart w:id="32" w:name="_Toc40362751"/>
            <w:bookmarkStart w:id="33" w:name="_Toc40382085"/>
            <w:bookmarkStart w:id="34" w:name="_Toc40958027"/>
            <w:bookmarkStart w:id="35" w:name="_Toc40958069"/>
            <w:bookmarkStart w:id="36" w:name="_Toc40980784"/>
            <w:bookmarkStart w:id="37" w:name="_Toc40986233"/>
            <w:bookmarkStart w:id="38" w:name="_Toc48773803"/>
            <w:bookmarkStart w:id="39" w:name="_Toc57806335"/>
            <w:bookmarkStart w:id="40" w:name="_Toc58785857"/>
            <w:bookmarkStart w:id="41" w:name="_Toc58872917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48636CFB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bookmarkStart w:id="42" w:name="_Toc27041615"/>
            <w:bookmarkStart w:id="43" w:name="_Toc27582469"/>
            <w:bookmarkStart w:id="44" w:name="_Toc27584688"/>
            <w:bookmarkStart w:id="45" w:name="_Toc27584964"/>
            <w:bookmarkStart w:id="46" w:name="_Toc27585023"/>
            <w:bookmarkStart w:id="47" w:name="_Toc27586849"/>
            <w:bookmarkStart w:id="48" w:name="_Toc27640436"/>
            <w:bookmarkStart w:id="49" w:name="_Toc27656886"/>
            <w:bookmarkStart w:id="50" w:name="_Toc27656974"/>
            <w:bookmarkStart w:id="51" w:name="_Toc28098670"/>
            <w:bookmarkStart w:id="52" w:name="_Toc28196899"/>
            <w:bookmarkStart w:id="53" w:name="_Toc28200909"/>
            <w:bookmarkStart w:id="54" w:name="_Toc28200996"/>
            <w:bookmarkStart w:id="55" w:name="_Toc28201044"/>
            <w:bookmarkStart w:id="56" w:name="_Toc28201565"/>
            <w:bookmarkStart w:id="57" w:name="_Toc28205555"/>
            <w:bookmarkStart w:id="58" w:name="_Toc28216798"/>
            <w:bookmarkStart w:id="59" w:name="_Toc28244399"/>
            <w:bookmarkStart w:id="60" w:name="_Toc28244481"/>
            <w:bookmarkStart w:id="61" w:name="_Toc28245529"/>
            <w:bookmarkStart w:id="62" w:name="_Toc28245644"/>
            <w:bookmarkStart w:id="63" w:name="_Toc28247054"/>
            <w:bookmarkStart w:id="64" w:name="_Toc28247329"/>
            <w:bookmarkStart w:id="65" w:name="_Toc28247429"/>
            <w:bookmarkStart w:id="66" w:name="_Toc28247816"/>
            <w:bookmarkStart w:id="67" w:name="_Toc39858574"/>
            <w:bookmarkStart w:id="68" w:name="_Toc39860508"/>
            <w:bookmarkStart w:id="69" w:name="_Toc39865293"/>
            <w:bookmarkStart w:id="70" w:name="_Toc40165023"/>
            <w:bookmarkStart w:id="71" w:name="_Toc40190225"/>
            <w:bookmarkStart w:id="72" w:name="_Toc40212331"/>
            <w:bookmarkStart w:id="73" w:name="_Toc40279861"/>
            <w:bookmarkStart w:id="74" w:name="_Toc40362752"/>
            <w:bookmarkStart w:id="75" w:name="_Toc40382086"/>
            <w:bookmarkStart w:id="76" w:name="_Toc40958028"/>
            <w:bookmarkStart w:id="77" w:name="_Toc40958070"/>
            <w:bookmarkStart w:id="78" w:name="_Toc40980785"/>
            <w:bookmarkStart w:id="79" w:name="_Toc40986234"/>
            <w:bookmarkStart w:id="80" w:name="_Toc48773804"/>
            <w:bookmarkStart w:id="81" w:name="_Toc57806336"/>
            <w:bookmarkStart w:id="82" w:name="_Toc58785858"/>
            <w:bookmarkStart w:id="83" w:name="_Toc58872918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высшего образования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</w:p>
          <w:p w14:paraId="2958BDF7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bookmarkStart w:id="84" w:name="_Toc27041616"/>
            <w:bookmarkStart w:id="85" w:name="_Toc27582470"/>
            <w:bookmarkStart w:id="86" w:name="_Toc27584689"/>
            <w:bookmarkStart w:id="87" w:name="_Toc27584965"/>
            <w:bookmarkStart w:id="88" w:name="_Toc27585024"/>
            <w:bookmarkStart w:id="89" w:name="_Toc27586850"/>
            <w:bookmarkStart w:id="90" w:name="_Toc27640437"/>
            <w:bookmarkStart w:id="91" w:name="_Toc27656887"/>
            <w:bookmarkStart w:id="92" w:name="_Toc27656975"/>
            <w:bookmarkStart w:id="93" w:name="_Toc28098671"/>
            <w:bookmarkStart w:id="94" w:name="_Toc28196900"/>
            <w:bookmarkStart w:id="95" w:name="_Toc28200910"/>
            <w:bookmarkStart w:id="96" w:name="_Toc28200997"/>
            <w:bookmarkStart w:id="97" w:name="_Toc28201045"/>
            <w:bookmarkStart w:id="98" w:name="_Toc28201566"/>
            <w:bookmarkStart w:id="99" w:name="_Toc28205556"/>
            <w:bookmarkStart w:id="100" w:name="_Toc28216799"/>
            <w:bookmarkStart w:id="101" w:name="_Toc28244400"/>
            <w:bookmarkStart w:id="102" w:name="_Toc28244482"/>
            <w:bookmarkStart w:id="103" w:name="_Toc28245530"/>
            <w:bookmarkStart w:id="104" w:name="_Toc28245645"/>
            <w:bookmarkStart w:id="105" w:name="_Toc28247055"/>
            <w:bookmarkStart w:id="106" w:name="_Toc28247330"/>
            <w:bookmarkStart w:id="107" w:name="_Toc28247430"/>
            <w:bookmarkStart w:id="108" w:name="_Toc28247817"/>
            <w:bookmarkStart w:id="109" w:name="_Toc39858575"/>
            <w:bookmarkStart w:id="110" w:name="_Toc39860509"/>
            <w:bookmarkStart w:id="111" w:name="_Toc39865294"/>
            <w:bookmarkStart w:id="112" w:name="_Toc40165024"/>
            <w:bookmarkStart w:id="113" w:name="_Toc40190226"/>
            <w:bookmarkStart w:id="114" w:name="_Toc40212332"/>
            <w:bookmarkStart w:id="115" w:name="_Toc40279862"/>
            <w:bookmarkStart w:id="116" w:name="_Toc40362753"/>
            <w:bookmarkStart w:id="117" w:name="_Toc40382087"/>
            <w:bookmarkStart w:id="118" w:name="_Toc40958029"/>
            <w:bookmarkStart w:id="119" w:name="_Toc40958071"/>
            <w:bookmarkStart w:id="120" w:name="_Toc40980786"/>
            <w:bookmarkStart w:id="121" w:name="_Toc40986235"/>
            <w:bookmarkStart w:id="122" w:name="_Toc48773805"/>
            <w:bookmarkStart w:id="123" w:name="_Toc57806337"/>
            <w:bookmarkStart w:id="124" w:name="_Toc58785859"/>
            <w:bookmarkStart w:id="125" w:name="_Toc58872919"/>
            <w:r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  <w:t>«МИРЭА – Российский технологический университет»</w:t>
            </w:r>
            <w:bookmarkEnd w:id="84"/>
            <w:bookmarkEnd w:id="85"/>
            <w:bookmarkEnd w:id="86"/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bookmarkEnd w:id="114"/>
            <w:bookmarkEnd w:id="115"/>
            <w:bookmarkEnd w:id="116"/>
            <w:bookmarkEnd w:id="117"/>
            <w:bookmarkEnd w:id="118"/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</w:p>
          <w:p w14:paraId="4C7C6BF8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b/>
                <w:bCs/>
                <w:sz w:val="32"/>
                <w:szCs w:val="32"/>
                <w:lang w:eastAsia="ru-RU"/>
              </w:rPr>
            </w:pPr>
            <w:bookmarkStart w:id="126" w:name="_Toc27041617"/>
            <w:bookmarkStart w:id="127" w:name="_Toc27582471"/>
            <w:bookmarkStart w:id="128" w:name="_Toc27584690"/>
            <w:bookmarkStart w:id="129" w:name="_Toc27584966"/>
            <w:bookmarkStart w:id="130" w:name="_Toc27585025"/>
            <w:bookmarkStart w:id="131" w:name="_Toc27586851"/>
            <w:bookmarkStart w:id="132" w:name="_Toc27640438"/>
            <w:bookmarkStart w:id="133" w:name="_Toc27656888"/>
            <w:bookmarkStart w:id="134" w:name="_Toc27656976"/>
            <w:bookmarkStart w:id="135" w:name="_Toc28098672"/>
            <w:bookmarkStart w:id="136" w:name="_Toc28196901"/>
            <w:bookmarkStart w:id="137" w:name="_Toc28200911"/>
            <w:bookmarkStart w:id="138" w:name="_Toc28200998"/>
            <w:bookmarkStart w:id="139" w:name="_Toc28201046"/>
            <w:bookmarkStart w:id="140" w:name="_Toc28201567"/>
            <w:bookmarkStart w:id="141" w:name="_Toc28205557"/>
            <w:bookmarkStart w:id="142" w:name="_Toc28216800"/>
            <w:bookmarkStart w:id="143" w:name="_Toc28244401"/>
            <w:bookmarkStart w:id="144" w:name="_Toc28244483"/>
            <w:bookmarkStart w:id="145" w:name="_Toc28245531"/>
            <w:bookmarkStart w:id="146" w:name="_Toc28245646"/>
            <w:bookmarkStart w:id="147" w:name="_Toc28247056"/>
            <w:bookmarkStart w:id="148" w:name="_Toc28247331"/>
            <w:bookmarkStart w:id="149" w:name="_Toc28247431"/>
            <w:bookmarkStart w:id="150" w:name="_Toc28247818"/>
            <w:bookmarkStart w:id="151" w:name="_Toc39858576"/>
            <w:bookmarkStart w:id="152" w:name="_Toc39860510"/>
            <w:bookmarkStart w:id="153" w:name="_Toc39865295"/>
            <w:bookmarkStart w:id="154" w:name="_Toc40165025"/>
            <w:bookmarkStart w:id="155" w:name="_Toc40190227"/>
            <w:bookmarkStart w:id="156" w:name="_Toc40212333"/>
            <w:bookmarkStart w:id="157" w:name="_Toc40279863"/>
            <w:bookmarkStart w:id="158" w:name="_Toc40362754"/>
            <w:bookmarkStart w:id="159" w:name="_Toc40382088"/>
            <w:bookmarkStart w:id="160" w:name="_Toc40958030"/>
            <w:bookmarkStart w:id="161" w:name="_Toc40958072"/>
            <w:bookmarkStart w:id="162" w:name="_Toc40980787"/>
            <w:bookmarkStart w:id="163" w:name="_Toc40986236"/>
            <w:bookmarkStart w:id="164" w:name="_Toc48773806"/>
            <w:bookmarkStart w:id="165" w:name="_Toc57806338"/>
            <w:bookmarkStart w:id="166" w:name="_Toc58785860"/>
            <w:bookmarkStart w:id="167" w:name="_Toc58872920"/>
            <w:r>
              <w:rPr>
                <w:rFonts w:ascii="Times New Roman" w:eastAsia="Times New Roman" w:hAnsi="Times New Roman"/>
                <w:b/>
                <w:bCs/>
                <w:sz w:val="32"/>
                <w:szCs w:val="32"/>
                <w:lang w:eastAsia="ru-RU"/>
              </w:rPr>
              <w:t>РТУ МИРЭА</w:t>
            </w:r>
            <w:bookmarkEnd w:id="126"/>
            <w:bookmarkEnd w:id="127"/>
            <w:bookmarkEnd w:id="128"/>
            <w:bookmarkEnd w:id="129"/>
            <w:bookmarkEnd w:id="130"/>
            <w:bookmarkEnd w:id="131"/>
            <w:bookmarkEnd w:id="132"/>
            <w:bookmarkEnd w:id="133"/>
            <w:bookmarkEnd w:id="134"/>
            <w:bookmarkEnd w:id="135"/>
            <w:bookmarkEnd w:id="136"/>
            <w:bookmarkEnd w:id="137"/>
            <w:bookmarkEnd w:id="138"/>
            <w:bookmarkEnd w:id="139"/>
            <w:bookmarkEnd w:id="140"/>
            <w:bookmarkEnd w:id="141"/>
            <w:bookmarkEnd w:id="142"/>
            <w:bookmarkEnd w:id="143"/>
            <w:bookmarkEnd w:id="144"/>
            <w:bookmarkEnd w:id="145"/>
            <w:bookmarkEnd w:id="146"/>
            <w:bookmarkEnd w:id="147"/>
            <w:bookmarkEnd w:id="148"/>
            <w:bookmarkEnd w:id="149"/>
            <w:bookmarkEnd w:id="150"/>
            <w:bookmarkEnd w:id="151"/>
            <w:bookmarkEnd w:id="152"/>
            <w:bookmarkEnd w:id="153"/>
            <w:bookmarkEnd w:id="154"/>
            <w:bookmarkEnd w:id="155"/>
            <w:bookmarkEnd w:id="156"/>
            <w:bookmarkEnd w:id="157"/>
            <w:bookmarkEnd w:id="158"/>
            <w:bookmarkEnd w:id="159"/>
            <w:bookmarkEnd w:id="160"/>
            <w:bookmarkEnd w:id="161"/>
            <w:bookmarkEnd w:id="162"/>
            <w:bookmarkEnd w:id="163"/>
            <w:bookmarkEnd w:id="164"/>
            <w:bookmarkEnd w:id="165"/>
            <w:bookmarkEnd w:id="166"/>
            <w:bookmarkEnd w:id="167"/>
          </w:p>
          <w:p w14:paraId="5C46EE9F" w14:textId="77777777" w:rsidR="001009A0" w:rsidRDefault="001009A0">
            <w:pPr>
              <w:spacing w:after="0" w:line="360" w:lineRule="auto"/>
              <w:jc w:val="both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DBE5443" wp14:editId="49B37464">
                      <wp:extent cx="5829300" cy="342900"/>
                      <wp:effectExtent l="0" t="0" r="19050" b="0"/>
                      <wp:docPr id="11" name="Полотно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2B0CFF0" id="Полотно 3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A28mRd/QEAABc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bwAAAANoAAAAPAAAAZHJzL2Rvd25yZXYueG1sRI9Bi8Iw&#10;FITvgv8hPMGbTZVF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JTiMG8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4D40B478" w14:textId="77777777" w:rsidR="001009A0" w:rsidRDefault="001009A0" w:rsidP="001009A0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Институт информационных технологий (ИТ)</w:t>
      </w:r>
    </w:p>
    <w:p w14:paraId="465841E6" w14:textId="77777777" w:rsidR="001009A0" w:rsidRDefault="001009A0" w:rsidP="001009A0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Кафедра инструментального и прикладного программного обеспечения (ИиППО)</w:t>
      </w:r>
    </w:p>
    <w:p w14:paraId="42E4FA62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56655AB" w14:textId="77777777" w:rsidR="001009A0" w:rsidRDefault="001009A0" w:rsidP="001009A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1F179AF" w14:textId="77777777" w:rsidR="001009A0" w:rsidRDefault="001009A0" w:rsidP="001009A0">
      <w:pPr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КУРСОВАЯ РАБОТА</w:t>
      </w:r>
    </w:p>
    <w:p w14:paraId="47D5EC04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по дисциплине: </w:t>
      </w:r>
      <w:r>
        <w:rPr>
          <w:rFonts w:ascii="Times New Roman" w:hAnsi="Times New Roman"/>
          <w:sz w:val="28"/>
          <w:szCs w:val="28"/>
          <w:shd w:val="clear" w:color="auto" w:fill="FFFFFF"/>
        </w:rPr>
        <w:t>Шаблоны программных платформ языка Джава</w:t>
      </w:r>
      <w:r>
        <w:rPr>
          <w:rFonts w:ascii="Segoe UI" w:hAnsi="Segoe UI" w:cs="Segoe UI"/>
          <w:sz w:val="23"/>
          <w:szCs w:val="23"/>
          <w:shd w:val="clear" w:color="auto" w:fill="FFFFFF"/>
          <w:lang w:val="en-US"/>
        </w:rPr>
        <w:t> </w:t>
      </w:r>
    </w:p>
    <w:p w14:paraId="74CC2D31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по профилю: 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57EEA58A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направления профессиональной подготовки: 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09.03.04 «Программная инженерия»</w:t>
      </w:r>
    </w:p>
    <w:p w14:paraId="795178F8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59ABA21" w14:textId="77777777" w:rsidR="001009A0" w:rsidRDefault="001009A0" w:rsidP="001009A0">
      <w:pPr>
        <w:spacing w:after="0" w:line="240" w:lineRule="auto"/>
        <w:jc w:val="both"/>
        <w:rPr>
          <w:rFonts w:ascii="Times New Roman" w:hAnsi="Times New Roman" w:cs="Calibri"/>
          <w:sz w:val="24"/>
          <w:szCs w:val="24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Тема: </w:t>
      </w:r>
      <w:r>
        <w:rPr>
          <w:rFonts w:ascii="Times New Roman" w:hAnsi="Times New Roman" w:cs="Calibri"/>
          <w:color w:val="000000"/>
          <w:sz w:val="28"/>
          <w:szCs w:val="28"/>
          <w:highlight w:val="white"/>
        </w:rPr>
        <w:t>Приложение «Барбершоп»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5BE35D87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C87E035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Студент: </w:t>
      </w:r>
      <w:r>
        <w:rPr>
          <w:rFonts w:ascii="Times New Roman" w:eastAsia="Times New Roman" w:hAnsi="Times New Roman"/>
          <w:sz w:val="28"/>
          <w:lang w:eastAsia="ru-RU"/>
        </w:rPr>
        <w:t>Бессмертных Иван Валерьевич</w:t>
      </w:r>
    </w:p>
    <w:p w14:paraId="43B114C4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Группа: 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ИКБО-30-20</w:t>
      </w:r>
    </w:p>
    <w:p w14:paraId="7B766FED" w14:textId="5672550C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Работа представлена к защите__________(</w:t>
      </w:r>
      <w:r>
        <w:rPr>
          <w:rFonts w:ascii="Times New Roman" w:eastAsia="Times New Roman" w:hAnsi="Times New Roman"/>
          <w:lang w:eastAsia="ru-RU"/>
        </w:rPr>
        <w:t>дата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)_________/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05.12.22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/</w:t>
      </w:r>
    </w:p>
    <w:p w14:paraId="09B0D74E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04076B8" w14:textId="3A1B0A01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Руководитель: ___________________старший преподаватель Синицын А.В.</w:t>
      </w:r>
    </w:p>
    <w:p w14:paraId="24175134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D9301FF" w14:textId="3D05BF5E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Работа допущена к защите___________(</w:t>
      </w:r>
      <w:r>
        <w:rPr>
          <w:rFonts w:ascii="Times New Roman" w:eastAsia="Times New Roman" w:hAnsi="Times New Roman"/>
          <w:lang w:eastAsia="ru-RU"/>
        </w:rPr>
        <w:t>дата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)_________/</w:t>
      </w:r>
      <w:r w:rsidRPr="001009A0">
        <w:t xml:space="preserve"> </w:t>
      </w:r>
      <w:r w:rsidRPr="001009A0">
        <w:rPr>
          <w:rFonts w:ascii="Times New Roman" w:eastAsia="Times New Roman" w:hAnsi="Times New Roman"/>
          <w:sz w:val="28"/>
          <w:szCs w:val="28"/>
          <w:lang w:eastAsia="ru-RU"/>
        </w:rPr>
        <w:t>Синицын А.В.</w:t>
      </w:r>
    </w:p>
    <w:p w14:paraId="7BC05FC3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E26AAA9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Оценка по итогам защиты: __________ </w:t>
      </w:r>
    </w:p>
    <w:p w14:paraId="4C6DE1BF" w14:textId="77777777" w:rsidR="001009A0" w:rsidRDefault="001009A0" w:rsidP="001009A0">
      <w:pPr>
        <w:spacing w:after="0" w:line="240" w:lineRule="auto"/>
        <w:jc w:val="center"/>
        <w:rPr>
          <w:rFonts w:ascii="Times New Roman" w:hAnsi="Times New Roman" w:cs="Calibri"/>
          <w:noProof/>
          <w:sz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_______________ / ________________________________________ /</w:t>
      </w:r>
    </w:p>
    <w:p w14:paraId="5E44D65C" w14:textId="6E0B2BD6" w:rsidR="001009A0" w:rsidRDefault="001009A0">
      <w:r>
        <w:br w:type="page"/>
      </w:r>
    </w:p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6B084D" w:rsidRPr="006B084D" w14:paraId="0FD8DAEF" w14:textId="77777777" w:rsidTr="001009A0">
        <w:trPr>
          <w:cantSplit/>
          <w:trHeight w:val="180"/>
          <w:jc w:val="center"/>
        </w:trPr>
        <w:tc>
          <w:tcPr>
            <w:tcW w:w="3165" w:type="dxa"/>
          </w:tcPr>
          <w:p w14:paraId="65A00078" w14:textId="7154D38E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  <w:tc>
          <w:tcPr>
            <w:tcW w:w="3165" w:type="dxa"/>
            <w:hideMark/>
          </w:tcPr>
          <w:p w14:paraId="463EED7C" w14:textId="77777777" w:rsidR="006B084D" w:rsidRPr="006B084D" w:rsidRDefault="006B084D" w:rsidP="000A427D">
            <w:pPr>
              <w:spacing w:after="0" w:line="240" w:lineRule="auto"/>
              <w:ind w:left="-3236" w:right="-3238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  <w:r w:rsidRPr="006B084D">
              <w:rPr>
                <w:rFonts w:ascii="Times New Roman" w:eastAsia="Times New Roman" w:hAnsi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147702D1" wp14:editId="34B3C180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14:paraId="77298B7B" w14:textId="77777777" w:rsidR="006B084D" w:rsidRPr="006B084D" w:rsidRDefault="006B084D" w:rsidP="006B084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</w:tr>
      <w:tr w:rsidR="006B084D" w:rsidRPr="006B084D" w14:paraId="5E940482" w14:textId="77777777" w:rsidTr="001009A0">
        <w:trPr>
          <w:cantSplit/>
          <w:trHeight w:val="180"/>
          <w:jc w:val="center"/>
        </w:trPr>
        <w:tc>
          <w:tcPr>
            <w:tcW w:w="9495" w:type="dxa"/>
            <w:gridSpan w:val="3"/>
            <w:hideMark/>
          </w:tcPr>
          <w:p w14:paraId="0D53B002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sz w:val="20"/>
                <w:szCs w:val="20"/>
                <w:lang w:eastAsia="ru-RU"/>
              </w:rPr>
            </w:pPr>
            <w:r w:rsidRPr="006B084D"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6B084D" w:rsidRPr="006B084D" w14:paraId="216B272F" w14:textId="77777777" w:rsidTr="001009A0">
        <w:trPr>
          <w:cantSplit/>
          <w:trHeight w:val="18"/>
          <w:jc w:val="center"/>
        </w:trPr>
        <w:tc>
          <w:tcPr>
            <w:tcW w:w="9495" w:type="dxa"/>
            <w:gridSpan w:val="3"/>
            <w:hideMark/>
          </w:tcPr>
          <w:p w14:paraId="6F7DC983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bookmarkStart w:id="168" w:name="_Toc43091108"/>
            <w:r w:rsidRPr="006B084D"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  <w:t>Федеральное государственное бюджетное образовательное учреждение</w:t>
            </w:r>
            <w:bookmarkEnd w:id="168"/>
          </w:p>
          <w:p w14:paraId="47A8A212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bookmarkStart w:id="169" w:name="_Toc43091109"/>
            <w:r w:rsidRPr="006B084D"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  <w:t>высшего образования</w:t>
            </w:r>
            <w:bookmarkEnd w:id="169"/>
          </w:p>
          <w:p w14:paraId="2B5E7391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z w:val="24"/>
                <w:szCs w:val="20"/>
                <w:lang w:eastAsia="ru-RU"/>
              </w:rPr>
            </w:pPr>
            <w:bookmarkStart w:id="170" w:name="_Toc43091110"/>
            <w:r w:rsidRPr="006B084D">
              <w:rPr>
                <w:rFonts w:ascii="Times New Roman" w:eastAsia="Times New Roman" w:hAnsi="Times New Roman"/>
                <w:b/>
                <w:sz w:val="24"/>
                <w:szCs w:val="20"/>
                <w:lang w:eastAsia="ru-RU"/>
              </w:rPr>
              <w:t>«МИРЭА – Российский технологический университет»</w:t>
            </w:r>
            <w:bookmarkEnd w:id="170"/>
          </w:p>
          <w:p w14:paraId="61845226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z w:val="32"/>
                <w:szCs w:val="32"/>
                <w:lang w:eastAsia="ru-RU"/>
              </w:rPr>
            </w:pPr>
            <w:bookmarkStart w:id="171" w:name="_Toc43091111"/>
            <w:r w:rsidRPr="006B084D">
              <w:rPr>
                <w:rFonts w:ascii="Times New Roman" w:eastAsia="Times New Roman" w:hAnsi="Times New Roman"/>
                <w:b/>
                <w:sz w:val="32"/>
                <w:szCs w:val="32"/>
                <w:lang w:eastAsia="ru-RU"/>
              </w:rPr>
              <w:t>РТУ МИРЭА</w:t>
            </w:r>
            <w:bookmarkEnd w:id="171"/>
          </w:p>
          <w:p w14:paraId="2C5058CB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 w:rsidRPr="006B084D">
              <w:rPr>
                <w:rFonts w:ascii="Times New Roman" w:eastAsia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6F132077" wp14:editId="4BD174AF">
                      <wp:extent cx="5829300" cy="342900"/>
                      <wp:effectExtent l="0" t="0" r="19050" b="0"/>
                      <wp:docPr id="3" name="Полотно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A3DD0EF" id="Полотно 11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"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26CAFBD6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Институт информационных технологий (ИТ)</w:t>
      </w:r>
    </w:p>
    <w:p w14:paraId="542BF857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Кафедра инструментального и прикладного программного обеспечения (ИиППО)</w:t>
      </w:r>
    </w:p>
    <w:p w14:paraId="35E2F2E7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E8D64D4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6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6"/>
          <w:lang w:eastAsia="ru-RU"/>
        </w:rPr>
        <w:t xml:space="preserve">ЗАДАНИЕ </w:t>
      </w:r>
    </w:p>
    <w:p w14:paraId="7161FBD8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6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6"/>
          <w:lang w:eastAsia="ru-RU"/>
        </w:rPr>
        <w:t>на выполнение курсовой работы</w:t>
      </w:r>
    </w:p>
    <w:p w14:paraId="57077DB6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6"/>
          <w:lang w:eastAsia="ru-RU"/>
        </w:rPr>
      </w:pPr>
    </w:p>
    <w:p w14:paraId="556E8CDA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по дисциплине: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Разработка серверных частей интернет-ресурсов</w:t>
      </w: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0D1E69F4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по профилю: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62D3788D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направления профессиональной подготовки: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Программная инженерия (09.03.04)</w:t>
      </w:r>
    </w:p>
    <w:p w14:paraId="65C49AED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427870E8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Студент: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Бессмертных Иван Валентинович</w:t>
      </w:r>
    </w:p>
    <w:p w14:paraId="219042F5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Группа: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ИКБО-30-20</w:t>
      </w: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36658034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Срок представления к защите: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05.12.2022</w:t>
      </w:r>
    </w:p>
    <w:p w14:paraId="6EF42481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Руководитель: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Синицын Анатолий Васильевич, к.т.н., старший преподаватель</w:t>
      </w:r>
    </w:p>
    <w:p w14:paraId="27294BFF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6553519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Тема:</w:t>
      </w: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 Веб-приложение «Барбершоп»</w:t>
      </w:r>
    </w:p>
    <w:p w14:paraId="3DE2FA84" w14:textId="77777777" w:rsidR="006B084D" w:rsidRPr="006B084D" w:rsidRDefault="006B084D" w:rsidP="006B084D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47B16C4D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Исходные данные: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используемые технологии: HTML5, CSS3,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Java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Jetbrains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Intellij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IDEA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/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Jetbrains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SQL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СУБД, наличие: межстраничной навигации, внешнего вида страниц, соответствующего современным стандартам веб-разработки, использование паттерна проектирования (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MVC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Clear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Architecture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DDD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). Нормативный документ: инструкция по организации и проведению курсового проектирования СМКО МИРЭА 7.5.1/04.И.05-18.</w:t>
      </w:r>
    </w:p>
    <w:p w14:paraId="7C949159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A98F931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Перечень вопросов, подлежащих разработке, и обязательного графического материала: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1. Провести анализ предметной области разрабатываемого веб-приложения. 2. Обосновать выбор технологий разработки веб-приложения. 3. Разработать архитектуру веб-приложения на основе выбранного паттерна проектирования. 4. Реализовать слой серверной логики веб-приложения с применением выбранной технологии. 5. Реализовать слой логики базы данных. 6. Разработать слой клиентского представления веб-приложения 7. Создать презентацию по выполненной курсовой работе. </w:t>
      </w:r>
    </w:p>
    <w:p w14:paraId="099CC25E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DD94366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72FB832F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35E487D4" w14:textId="77777777" w:rsidR="006B084D" w:rsidRPr="006B084D" w:rsidRDefault="006B084D" w:rsidP="006B084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Зав. кафедрой ИиППО: ___________/Р. Г. Болбаков/, «_____»____________2022 г.</w:t>
      </w:r>
    </w:p>
    <w:p w14:paraId="1B3B9D45" w14:textId="77777777" w:rsidR="006B084D" w:rsidRPr="006B084D" w:rsidRDefault="006B084D" w:rsidP="006B084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Задание на КР выдал: _______________/А.В. Синицын/, «_____»____________2022 г.</w:t>
      </w:r>
    </w:p>
    <w:p w14:paraId="6723E433" w14:textId="6425FCE5" w:rsidR="006B084D" w:rsidRPr="006B084D" w:rsidRDefault="006B084D" w:rsidP="006B084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Задание на КР получил: ___________/И. В. Бессмертных/, «_____»____________2022 г.</w:t>
      </w: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62C66FE1" w14:textId="7E3F8D7D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Аннотация</w:t>
      </w:r>
    </w:p>
    <w:p w14:paraId="71BF029F" w14:textId="01C1975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Курсовая работа содержит </w:t>
      </w:r>
      <w:r w:rsidR="00346041">
        <w:rPr>
          <w:rFonts w:ascii="Times New Roman" w:hAnsi="Times New Roman"/>
          <w:sz w:val="28"/>
          <w:szCs w:val="28"/>
        </w:rPr>
        <w:t>28</w:t>
      </w:r>
      <w:r>
        <w:rPr>
          <w:rFonts w:ascii="Times New Roman" w:hAnsi="Times New Roman"/>
          <w:sz w:val="28"/>
          <w:szCs w:val="28"/>
        </w:rPr>
        <w:t xml:space="preserve"> страниц отчета, </w:t>
      </w:r>
      <w:r w:rsidR="00886E89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 иллюстрации, </w:t>
      </w:r>
      <w:r w:rsidR="00886E89">
        <w:rPr>
          <w:rFonts w:ascii="Times New Roman" w:hAnsi="Times New Roman"/>
          <w:sz w:val="28"/>
          <w:szCs w:val="28"/>
        </w:rPr>
        <w:t>6</w:t>
      </w:r>
      <w:r w:rsidR="00247B0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использованных источников.</w:t>
      </w:r>
    </w:p>
    <w:p w14:paraId="47D47F94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Целью данной курсовой работы является создание веб-приложения на тему «Барбершоп».</w:t>
      </w:r>
    </w:p>
    <w:p w14:paraId="3E2F274F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«Содержание» приводятся наименования основных разделов и подразделов с указанием номера страницы.</w:t>
      </w:r>
    </w:p>
    <w:p w14:paraId="57DC3C62" w14:textId="05FC2348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«Введение» передается общая характеристика курсовой работы, обосновывается актуальность выбранной темы, определяются цель работы и задачи, которые необходимо решить для ее достижения, приводится описание предмета исследования.</w:t>
      </w:r>
    </w:p>
    <w:p w14:paraId="37055FB5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Основная часть состоит из трех разделов: общие сведения, функциональное назначение и описание логической структуры.</w:t>
      </w:r>
    </w:p>
    <w:p w14:paraId="64357001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«Общие сведения» описывается обозначение и наименования приложения, прикладное программное обеспечение, необходимое для разработки и функционирования приложения.</w:t>
      </w:r>
    </w:p>
    <w:p w14:paraId="7116BA9D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«Функциональное назначение» описывается совокупность свойств приложения, определяемых конкретными особенностями набора функций, способных удовлетворять заданным или подразумеваемым потребностям.</w:t>
      </w:r>
    </w:p>
    <w:p w14:paraId="10021A97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«Описание логической структуры» определяется перечень основных вопросов и подразделов, такие как анализ предметной области, ряд выбранных технологий для создания приложения.</w:t>
      </w:r>
    </w:p>
    <w:p w14:paraId="3BC2C894" w14:textId="17C47EB3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«Заключение» приводятся теоретические выводы и достигнутые результаты в ходе разработки приложения.</w:t>
      </w:r>
    </w:p>
    <w:p w14:paraId="683D67DA" w14:textId="77777777" w:rsidR="00AD37BE" w:rsidRDefault="00AD37BE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id w:val="-1082832599"/>
        <w:docPartObj>
          <w:docPartGallery w:val="Table of Contents"/>
          <w:docPartUnique/>
        </w:docPartObj>
      </w:sdtPr>
      <w:sdtContent>
        <w:p w14:paraId="5713F6F9" w14:textId="6FCF9A7B" w:rsidR="00AD37BE" w:rsidRPr="000A427D" w:rsidRDefault="00F85384" w:rsidP="000A427D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A427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39BBE10C" w14:textId="5F1FB9BA" w:rsidR="00B8446F" w:rsidRPr="00B8446F" w:rsidRDefault="00000000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A427D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A427D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A427D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20367939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ОБЩИЕ СВЕДЕНИЯ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_Toc120367939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56BAA" w14:textId="738D3B3C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0" w:history="1"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1.1.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Обозначение и наименование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_Toc120367940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03E97" w14:textId="33688117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1" w:history="1"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1.2.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Прикладное и программное обеспечение, необходимое для разработки и функционирования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_Toc120367941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DD4A2" w14:textId="1329A78C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2" w:history="1"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1.3.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Языки и технологии, с помощью которых было реализовано веб-приложение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_Toc120367942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34A60" w14:textId="4CBF8460" w:rsidR="00B8446F" w:rsidRPr="00B8446F" w:rsidRDefault="00B8446F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3" w:history="1"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ФУНКЦИОНАЛЬНОЕ НАЗНАЧЕНИЕ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_Toc120367943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94B12" w14:textId="470D0370" w:rsidR="00B8446F" w:rsidRPr="00B8446F" w:rsidRDefault="00B8446F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4" w:history="1"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ОПИСАНИЕ ЛОГИЧЕСКОЙ СТРУКТУРЫ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_Toc120367944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1D7AB" w14:textId="68FF8935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5" w:history="1"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3.1.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Анализ предметной области разрабатываемого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_Toc120367945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B84C7" w14:textId="753ACE18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6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3.2.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Выбор технологий и программного обеспечения для разработки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_Toc120367946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218EF9" w14:textId="477CFB11" w:rsidR="00B8446F" w:rsidRPr="00B8446F" w:rsidRDefault="00B8446F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7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3.2.1.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Выбор технологий для разработки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_Toc120367947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6C7A4" w14:textId="092BF1EF" w:rsidR="00B8446F" w:rsidRPr="00B8446F" w:rsidRDefault="00B8446F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8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3.2.2.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Выбор программного обеспечения для разработки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_Toc120367948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5A89C" w14:textId="1549A30C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9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3.3.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Создание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_Toc120367949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B22DD5" w14:textId="1A113153" w:rsidR="00B8446F" w:rsidRPr="00B8446F" w:rsidRDefault="00B8446F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0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3.3.1.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Создание веб-страниц 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_Toc120367950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510F5" w14:textId="4D1DB55A" w:rsidR="00B8446F" w:rsidRPr="00B8446F" w:rsidRDefault="00B8446F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1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3.3.2.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Создание программной части веб-приложения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_Toc120367951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852E7" w14:textId="42AA18B3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2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3.4.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Соответствие выдвинутым при анализе требованиям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_Toc120367952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16832" w14:textId="5FA9B576" w:rsidR="00B8446F" w:rsidRPr="00B8446F" w:rsidRDefault="00B8446F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3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3.5.</w:t>
            </w:r>
            <w:r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Тестирование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_Toc120367953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71ECF" w14:textId="4C9F4159" w:rsidR="00B8446F" w:rsidRPr="00B8446F" w:rsidRDefault="00B8446F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4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ЗАКЛЮЧЕНИЕ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_Toc120367954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59A1B" w14:textId="46AC092B" w:rsidR="00B8446F" w:rsidRDefault="00B8446F" w:rsidP="00B8446F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0367955" w:history="1">
            <w:r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_Toc120367955 \h </w:instrTex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687C6" w14:textId="53F5CC68" w:rsidR="00AD37BE" w:rsidRPr="000A427D" w:rsidRDefault="00000000" w:rsidP="000A427D">
          <w:pPr>
            <w:spacing w:after="0" w:line="360" w:lineRule="auto"/>
            <w:rPr>
              <w:rFonts w:ascii="Times New Roman" w:hAnsi="Times New Roman"/>
              <w:sz w:val="28"/>
              <w:szCs w:val="28"/>
            </w:rPr>
          </w:pPr>
          <w:r w:rsidRPr="000A427D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</w:sdtContent>
    </w:sdt>
    <w:p w14:paraId="6634EF12" w14:textId="022AB4CA" w:rsidR="00AD37BE" w:rsidRDefault="00AD37BE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8A57360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AD37BE">
        <w:rPr>
          <w:rFonts w:ascii="Times New Roman" w:hAnsi="Times New Roman"/>
          <w:b/>
          <w:bCs/>
          <w:sz w:val="28"/>
          <w:szCs w:val="28"/>
        </w:rPr>
        <w:lastRenderedPageBreak/>
        <w:t>ВВЕДЕНИЕ</w:t>
      </w:r>
    </w:p>
    <w:p w14:paraId="2E480DAE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Сегодня приложения являются очень важной частью жизни любого человека. Мы пользуемся ими постоянно. И вполне оправданно: многие действия удобнее совершать в приложениях.</w:t>
      </w:r>
    </w:p>
    <w:p w14:paraId="1D41A3F4" w14:textId="1CEF5C5F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85384">
        <w:rPr>
          <w:rFonts w:ascii="Times New Roman" w:hAnsi="Times New Roman"/>
          <w:sz w:val="28"/>
          <w:szCs w:val="28"/>
        </w:rPr>
        <w:t>В качестве цели курсовой работы была выбрана тема «Приложение «Барбершоп» с применением ряда технологий: JDK, Spring MVC, Bootstrap</w:t>
      </w:r>
      <w:r w:rsidR="00247B0E" w:rsidRPr="00F85384">
        <w:rPr>
          <w:rFonts w:ascii="Times New Roman" w:hAnsi="Times New Roman"/>
          <w:sz w:val="28"/>
          <w:szCs w:val="28"/>
        </w:rPr>
        <w:t xml:space="preserve">, </w:t>
      </w:r>
      <w:r w:rsidR="00247B0E" w:rsidRPr="00F85384">
        <w:rPr>
          <w:rFonts w:ascii="Times New Roman" w:hAnsi="Times New Roman"/>
          <w:sz w:val="28"/>
          <w:szCs w:val="28"/>
          <w:lang w:val="en-US"/>
        </w:rPr>
        <w:t>PostgreSQL</w:t>
      </w:r>
      <w:r w:rsidRPr="00F85384">
        <w:rPr>
          <w:rFonts w:ascii="Times New Roman" w:hAnsi="Times New Roman"/>
          <w:sz w:val="28"/>
          <w:szCs w:val="28"/>
        </w:rPr>
        <w:t>.</w:t>
      </w:r>
      <w:r w:rsidRPr="00AD37BE">
        <w:rPr>
          <w:rFonts w:ascii="Times New Roman" w:hAnsi="Times New Roman"/>
          <w:sz w:val="28"/>
          <w:szCs w:val="28"/>
        </w:rPr>
        <w:t xml:space="preserve"> </w:t>
      </w:r>
    </w:p>
    <w:p w14:paraId="7A3B9603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Для достижения цели были выделены следующие задачи:</w:t>
      </w:r>
    </w:p>
    <w:p w14:paraId="5AF6F124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1.</w:t>
      </w:r>
      <w:r w:rsidRPr="00AD37BE">
        <w:rPr>
          <w:rFonts w:ascii="Times New Roman" w:hAnsi="Times New Roman"/>
          <w:sz w:val="28"/>
          <w:szCs w:val="28"/>
        </w:rPr>
        <w:tab/>
        <w:t>Изучение и выбор наиболее подходящих технологий, установка необходимого ПО;</w:t>
      </w:r>
    </w:p>
    <w:p w14:paraId="4E8DDC40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2.</w:t>
      </w:r>
      <w:r w:rsidRPr="00AD37BE">
        <w:rPr>
          <w:rFonts w:ascii="Times New Roman" w:hAnsi="Times New Roman"/>
          <w:sz w:val="28"/>
          <w:szCs w:val="28"/>
        </w:rPr>
        <w:tab/>
        <w:t>Разработка внешнего вида веб-приложения;</w:t>
      </w:r>
    </w:p>
    <w:p w14:paraId="33476BDA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3.</w:t>
      </w:r>
      <w:r w:rsidRPr="00AD37BE">
        <w:rPr>
          <w:rFonts w:ascii="Times New Roman" w:hAnsi="Times New Roman"/>
          <w:sz w:val="28"/>
          <w:szCs w:val="28"/>
        </w:rPr>
        <w:tab/>
        <w:t>Разработка внутренней логики веб-приложения.</w:t>
      </w:r>
    </w:p>
    <w:p w14:paraId="5601538D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Веб-приложение, созданное в процессе выполнения задания курсовой работы, имеет приятное для восприятия расположение контента и удобную навигацию. Реализовано максимально простое и понятное взаимодействие пользователя с приложением. </w:t>
      </w:r>
    </w:p>
    <w:p w14:paraId="0BEF1B66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Информационной базой исследования выступали интернет-источники,</w:t>
      </w:r>
    </w:p>
    <w:p w14:paraId="6EFABCFE" w14:textId="0B24412E" w:rsidR="00AD37BE" w:rsidRPr="00AD37BE" w:rsidRDefault="00AD37BE" w:rsidP="00F8538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знания и умения, полученные на основе выполнения практических работ в течение курса «</w:t>
      </w:r>
      <w:r>
        <w:rPr>
          <w:rFonts w:ascii="Times New Roman" w:hAnsi="Times New Roman"/>
          <w:sz w:val="28"/>
          <w:szCs w:val="28"/>
        </w:rPr>
        <w:t>Разработка серверных частей интернет-ресурсов</w:t>
      </w:r>
      <w:r w:rsidRPr="00AD37BE">
        <w:rPr>
          <w:rFonts w:ascii="Times New Roman" w:hAnsi="Times New Roman"/>
          <w:sz w:val="28"/>
          <w:szCs w:val="28"/>
        </w:rPr>
        <w:t xml:space="preserve">», а также интернет-ресурсов </w:t>
      </w:r>
      <w:r w:rsidRPr="00F85384">
        <w:rPr>
          <w:rFonts w:ascii="Times New Roman" w:hAnsi="Times New Roman"/>
          <w:sz w:val="28"/>
          <w:szCs w:val="28"/>
        </w:rPr>
        <w:t>«Java9» [1] и «Spring в действии» [2].</w:t>
      </w:r>
    </w:p>
    <w:p w14:paraId="3B666720" w14:textId="24314B2B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Работа состоит из введения, трех основных разделов, заключения, списка использованных источников и приложения.</w:t>
      </w:r>
    </w:p>
    <w:p w14:paraId="579A1DD2" w14:textId="08E53989" w:rsidR="00AD37BE" w:rsidRDefault="00AD37BE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FEF8DA5" w14:textId="77777777" w:rsidR="00AD37BE" w:rsidRPr="00AD37BE" w:rsidRDefault="00AD37BE" w:rsidP="00F85384">
      <w:pPr>
        <w:keepNext/>
        <w:keepLines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/>
          <w:b/>
          <w:bCs/>
          <w:sz w:val="32"/>
          <w:szCs w:val="32"/>
        </w:rPr>
      </w:pPr>
      <w:bookmarkStart w:id="172" w:name="_Toc103777581"/>
      <w:bookmarkStart w:id="173" w:name="_Toc120367939"/>
      <w:r w:rsidRPr="00AD37BE">
        <w:rPr>
          <w:rFonts w:ascii="Times New Roman" w:eastAsia="Times New Roman" w:hAnsi="Times New Roman"/>
          <w:b/>
          <w:bCs/>
          <w:sz w:val="32"/>
          <w:szCs w:val="32"/>
        </w:rPr>
        <w:lastRenderedPageBreak/>
        <w:t>ОБЩИЕ СВЕДЕНИЯ</w:t>
      </w:r>
      <w:bookmarkEnd w:id="172"/>
      <w:bookmarkEnd w:id="173"/>
    </w:p>
    <w:p w14:paraId="6419D578" w14:textId="77777777" w:rsidR="00AD37BE" w:rsidRPr="00AD37BE" w:rsidRDefault="00AD37BE" w:rsidP="00F85384">
      <w:pPr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174" w:name="_Toc103777582"/>
      <w:bookmarkStart w:id="175" w:name="_Toc120367940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>Обозначение и наименование веб-приложения</w:t>
      </w:r>
      <w:bookmarkEnd w:id="174"/>
      <w:bookmarkEnd w:id="175"/>
    </w:p>
    <w:p w14:paraId="4E1F5753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Наименование разработанного веб-приложения в данной курсовой работе: «</w:t>
      </w:r>
      <w:r w:rsidRPr="00AD37BE">
        <w:rPr>
          <w:rFonts w:ascii="Times New Roman" w:hAnsi="Times New Roman"/>
          <w:sz w:val="28"/>
          <w:szCs w:val="28"/>
          <w:lang w:val="en-US"/>
        </w:rPr>
        <w:t>Rezka</w:t>
      </w:r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Barber</w:t>
      </w:r>
      <w:r w:rsidRPr="00AD37BE">
        <w:rPr>
          <w:rFonts w:ascii="Times New Roman" w:hAnsi="Times New Roman"/>
          <w:sz w:val="28"/>
          <w:szCs w:val="28"/>
        </w:rPr>
        <w:t xml:space="preserve">». </w:t>
      </w:r>
    </w:p>
    <w:p w14:paraId="2365F939" w14:textId="77777777" w:rsidR="00AD37BE" w:rsidRPr="00AD37BE" w:rsidRDefault="00AD37BE" w:rsidP="00F85384">
      <w:pPr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176" w:name="_Toc103777583"/>
      <w:bookmarkStart w:id="177" w:name="_Toc120367941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>Прикладное и программное обеспечение, необходимое для разработки и функционирования веб-приложения</w:t>
      </w:r>
      <w:bookmarkEnd w:id="176"/>
      <w:bookmarkEnd w:id="177"/>
    </w:p>
    <w:p w14:paraId="1A16D308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Первым этапом разработки проекта является выбор и установка необходимого программного обеспечения, а также браузеров для проверки функционирования:</w:t>
      </w:r>
    </w:p>
    <w:p w14:paraId="78AA8CC8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Intellij</w:t>
      </w:r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IDEA</w:t>
      </w:r>
      <w:r w:rsidRPr="00AD37BE">
        <w:rPr>
          <w:rFonts w:ascii="Times New Roman" w:hAnsi="Times New Roman"/>
          <w:sz w:val="28"/>
          <w:szCs w:val="28"/>
        </w:rPr>
        <w:t xml:space="preserve"> – продукт компании </w:t>
      </w:r>
      <w:r w:rsidRPr="00AD37BE">
        <w:rPr>
          <w:rFonts w:ascii="Times New Roman" w:hAnsi="Times New Roman"/>
          <w:sz w:val="28"/>
          <w:szCs w:val="28"/>
          <w:lang w:val="en-US"/>
        </w:rPr>
        <w:t>JetBrains</w:t>
      </w:r>
      <w:r w:rsidRPr="00AD37BE">
        <w:rPr>
          <w:rFonts w:ascii="Times New Roman" w:hAnsi="Times New Roman"/>
          <w:sz w:val="28"/>
          <w:szCs w:val="28"/>
        </w:rPr>
        <w:t xml:space="preserve">, среда, идеально подходящая для разработки на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41E7BB4F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JDK</w:t>
      </w:r>
      <w:r w:rsidRPr="00AD37BE">
        <w:rPr>
          <w:rFonts w:ascii="Times New Roman" w:hAnsi="Times New Roman"/>
          <w:sz w:val="28"/>
          <w:szCs w:val="28"/>
        </w:rPr>
        <w:t xml:space="preserve">17 – комплект разработчика приложений на языке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720999D7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Spring</w:t>
      </w:r>
      <w:r w:rsidRPr="00AD37BE">
        <w:rPr>
          <w:rFonts w:ascii="Times New Roman" w:hAnsi="Times New Roman"/>
          <w:sz w:val="28"/>
          <w:szCs w:val="28"/>
        </w:rPr>
        <w:t xml:space="preserve"> – фреймворк для созданий веб-приложений на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755FCCA1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Gradle</w:t>
      </w:r>
      <w:r w:rsidRPr="00AD37BE">
        <w:rPr>
          <w:rFonts w:ascii="Times New Roman" w:hAnsi="Times New Roman"/>
          <w:sz w:val="28"/>
          <w:szCs w:val="28"/>
        </w:rPr>
        <w:t xml:space="preserve"> – система автоматической сборки приложений;</w:t>
      </w:r>
    </w:p>
    <w:p w14:paraId="773A42AF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pgAdmin</w:t>
      </w:r>
      <w:r w:rsidRPr="00AD37BE">
        <w:rPr>
          <w:rFonts w:ascii="Times New Roman" w:hAnsi="Times New Roman"/>
          <w:sz w:val="28"/>
          <w:szCs w:val="28"/>
        </w:rPr>
        <w:t xml:space="preserve">4 – платформа для разработки и администрирования </w:t>
      </w:r>
      <w:r w:rsidRPr="00AD37BE">
        <w:rPr>
          <w:rFonts w:ascii="Times New Roman" w:hAnsi="Times New Roman"/>
          <w:sz w:val="28"/>
          <w:szCs w:val="28"/>
          <w:lang w:val="en-US"/>
        </w:rPr>
        <w:t>PostgreSQL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111D19B4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AD37BE">
        <w:rPr>
          <w:rFonts w:ascii="Times New Roman" w:hAnsi="Times New Roman"/>
          <w:sz w:val="28"/>
          <w:szCs w:val="28"/>
        </w:rPr>
        <w:t xml:space="preserve">Браузер </w:t>
      </w:r>
      <w:r w:rsidRPr="00AD37BE">
        <w:rPr>
          <w:rFonts w:ascii="Times New Roman" w:hAnsi="Times New Roman"/>
          <w:sz w:val="28"/>
          <w:szCs w:val="28"/>
          <w:lang w:val="en-US"/>
        </w:rPr>
        <w:t>Opera GX.</w:t>
      </w:r>
    </w:p>
    <w:p w14:paraId="246FD80C" w14:textId="77777777" w:rsidR="00AD37BE" w:rsidRPr="00AD37BE" w:rsidRDefault="00AD37BE" w:rsidP="00F85384">
      <w:pPr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178" w:name="_Toc103777584"/>
      <w:bookmarkStart w:id="179" w:name="_Toc120367942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>Языки и технологии, с помощью которых было реализовано веб-приложение</w:t>
      </w:r>
      <w:bookmarkEnd w:id="178"/>
      <w:bookmarkEnd w:id="179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</w:p>
    <w:p w14:paraId="71C00D09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Веб-приложение написано на строго типизированном объектно-ориентированном языке программирования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 xml:space="preserve"> с использованием фреймворка </w:t>
      </w:r>
      <w:r w:rsidRPr="00AD37BE">
        <w:rPr>
          <w:rFonts w:ascii="Times New Roman" w:hAnsi="Times New Roman"/>
          <w:sz w:val="28"/>
          <w:szCs w:val="28"/>
          <w:lang w:val="en-US"/>
        </w:rPr>
        <w:t>Spring</w:t>
      </w:r>
      <w:r w:rsidRPr="00AD37BE">
        <w:rPr>
          <w:rFonts w:ascii="Times New Roman" w:hAnsi="Times New Roman"/>
          <w:sz w:val="28"/>
          <w:szCs w:val="28"/>
        </w:rPr>
        <w:t xml:space="preserve">. Для разработки визуальной части использовался фреймворк </w:t>
      </w:r>
      <w:r w:rsidRPr="00AD37BE">
        <w:rPr>
          <w:rFonts w:ascii="Times New Roman" w:hAnsi="Times New Roman"/>
          <w:sz w:val="28"/>
          <w:szCs w:val="28"/>
          <w:lang w:val="en-US"/>
        </w:rPr>
        <w:t>Bootstrap</w:t>
      </w:r>
      <w:r w:rsidRPr="00AD37BE">
        <w:rPr>
          <w:rFonts w:ascii="Times New Roman" w:hAnsi="Times New Roman"/>
          <w:sz w:val="28"/>
          <w:szCs w:val="28"/>
        </w:rPr>
        <w:t xml:space="preserve"> – набор инструментов для создания сайтов и веб-приложений. Включает в себя </w:t>
      </w:r>
      <w:r w:rsidRPr="00AD37BE">
        <w:rPr>
          <w:rFonts w:ascii="Times New Roman" w:hAnsi="Times New Roman"/>
          <w:sz w:val="28"/>
          <w:szCs w:val="28"/>
          <w:lang w:val="en-US"/>
        </w:rPr>
        <w:t>HTML</w:t>
      </w:r>
      <w:r w:rsidRPr="00AD37BE">
        <w:rPr>
          <w:rFonts w:ascii="Times New Roman" w:hAnsi="Times New Roman"/>
          <w:sz w:val="28"/>
          <w:szCs w:val="28"/>
        </w:rPr>
        <w:t xml:space="preserve">- и </w:t>
      </w:r>
      <w:r w:rsidRPr="00AD37BE">
        <w:rPr>
          <w:rFonts w:ascii="Times New Roman" w:hAnsi="Times New Roman"/>
          <w:sz w:val="28"/>
          <w:szCs w:val="28"/>
          <w:lang w:val="en-US"/>
        </w:rPr>
        <w:t>CSS</w:t>
      </w:r>
      <w:r w:rsidRPr="00AD37BE">
        <w:rPr>
          <w:rFonts w:ascii="Times New Roman" w:hAnsi="Times New Roman"/>
          <w:sz w:val="28"/>
          <w:szCs w:val="28"/>
        </w:rPr>
        <w:t xml:space="preserve">-шаблоны оформления компонентов веб-интерфейса, включая </w:t>
      </w:r>
      <w:r w:rsidRPr="00AD37BE">
        <w:rPr>
          <w:rFonts w:ascii="Times New Roman" w:hAnsi="Times New Roman"/>
          <w:sz w:val="28"/>
          <w:szCs w:val="28"/>
          <w:lang w:val="en-US"/>
        </w:rPr>
        <w:t>JavaScript</w:t>
      </w:r>
      <w:r w:rsidRPr="00AD37BE">
        <w:rPr>
          <w:rFonts w:ascii="Times New Roman" w:hAnsi="Times New Roman"/>
          <w:sz w:val="28"/>
          <w:szCs w:val="28"/>
        </w:rPr>
        <w:t>-расширения.</w:t>
      </w:r>
    </w:p>
    <w:p w14:paraId="6FC119D0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br w:type="page"/>
      </w:r>
    </w:p>
    <w:p w14:paraId="5E083107" w14:textId="77777777" w:rsidR="00AD37BE" w:rsidRPr="00AD37BE" w:rsidRDefault="00AD37BE" w:rsidP="00F85384">
      <w:pPr>
        <w:keepNext/>
        <w:keepLines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/>
          <w:b/>
          <w:bCs/>
          <w:sz w:val="32"/>
          <w:szCs w:val="32"/>
        </w:rPr>
      </w:pPr>
      <w:bookmarkStart w:id="180" w:name="_Toc103777585"/>
      <w:bookmarkStart w:id="181" w:name="_Toc120367943"/>
      <w:r w:rsidRPr="00AD37BE">
        <w:rPr>
          <w:rFonts w:ascii="Times New Roman" w:eastAsia="Times New Roman" w:hAnsi="Times New Roman"/>
          <w:b/>
          <w:bCs/>
          <w:sz w:val="32"/>
          <w:szCs w:val="32"/>
        </w:rPr>
        <w:lastRenderedPageBreak/>
        <w:t>ФУНКЦИОНАЛЬНОЕ НАЗНАЧЕНИЕ</w:t>
      </w:r>
      <w:bookmarkEnd w:id="180"/>
      <w:bookmarkEnd w:id="181"/>
    </w:p>
    <w:p w14:paraId="7B4DCC1B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Данное веб-приложение реализует функционал веб-страницы с возможностью просмотреть мастеров, стрижки и записаться на выбранные день и время. За основу были взяты сайты разных парикмахерский и барбершопов.</w:t>
      </w:r>
    </w:p>
    <w:p w14:paraId="729C1D98" w14:textId="14E18E6E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Пользователь может ознакомиться с информацией на сайте и выбрать удобные дату и время для записи. </w:t>
      </w:r>
      <w:r w:rsidR="00F85384">
        <w:rPr>
          <w:rFonts w:ascii="Times New Roman" w:hAnsi="Times New Roman"/>
          <w:sz w:val="28"/>
          <w:szCs w:val="28"/>
        </w:rPr>
        <w:t xml:space="preserve">Также пользователь может ознакомиться с товарами, представленными на сайте. </w:t>
      </w:r>
      <w:r w:rsidRPr="00AD37BE">
        <w:rPr>
          <w:rFonts w:ascii="Times New Roman" w:hAnsi="Times New Roman"/>
          <w:sz w:val="28"/>
          <w:szCs w:val="28"/>
        </w:rPr>
        <w:t>Навигация между страницами реализована посредством ссылок.</w:t>
      </w:r>
    </w:p>
    <w:p w14:paraId="6A283EBC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Ресурс должен быть комфортным для восприятия и с понятным интерфейсом. </w:t>
      </w:r>
    </w:p>
    <w:p w14:paraId="24FBAF81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br w:type="page"/>
      </w:r>
    </w:p>
    <w:p w14:paraId="6688AF58" w14:textId="550F8C0E" w:rsidR="00AD37BE" w:rsidRPr="00F85384" w:rsidRDefault="00AD37BE" w:rsidP="00F85384">
      <w:pPr>
        <w:pStyle w:val="1"/>
        <w:numPr>
          <w:ilvl w:val="0"/>
          <w:numId w:val="1"/>
        </w:numPr>
        <w:spacing w:before="0" w:line="360" w:lineRule="auto"/>
        <w:ind w:left="0" w:firstLine="709"/>
        <w:jc w:val="both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</w:pPr>
      <w:bookmarkStart w:id="182" w:name="_Toc103777586"/>
      <w:bookmarkStart w:id="183" w:name="_Toc120367944"/>
      <w:r w:rsidRPr="00F85384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  <w:lastRenderedPageBreak/>
        <w:t>ОПИСАНИЕ ЛОГИЧЕСКОЙ СТРУКТУРЫ</w:t>
      </w:r>
      <w:bookmarkEnd w:id="182"/>
      <w:bookmarkEnd w:id="183"/>
    </w:p>
    <w:p w14:paraId="24BBA7C0" w14:textId="7296381A" w:rsidR="00AD37BE" w:rsidRPr="00F85384" w:rsidRDefault="00AD37BE" w:rsidP="00F85384">
      <w:pPr>
        <w:pStyle w:val="2"/>
        <w:numPr>
          <w:ilvl w:val="1"/>
          <w:numId w:val="1"/>
        </w:numPr>
        <w:spacing w:before="0" w:line="360" w:lineRule="auto"/>
        <w:ind w:left="0" w:firstLine="709"/>
        <w:jc w:val="both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</w:pPr>
      <w:bookmarkStart w:id="184" w:name="_Toc103777587"/>
      <w:bookmarkStart w:id="185" w:name="_Toc120367945"/>
      <w:r w:rsidRPr="00F85384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  <w:t>Анализ предметной области разрабатываемого веб-приложения</w:t>
      </w:r>
      <w:bookmarkEnd w:id="184"/>
      <w:bookmarkEnd w:id="185"/>
    </w:p>
    <w:p w14:paraId="4E1F2FFD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Был произведен анализ нескольких сайтов барбершопов: oldboybarbershop.com (рис. 3.1.1 и рис. 3.1.2), topgun.ru (рис. 3.1.3), chopchop.me (рис. 3.1.4) и других. </w:t>
      </w:r>
    </w:p>
    <w:p w14:paraId="1D80E271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0490EEC" wp14:editId="0DCE3620">
            <wp:extent cx="6121400" cy="3098800"/>
            <wp:effectExtent l="0" t="0" r="0" b="635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C13E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3.1.1 – Скриншот сайта oldboybarbershop.com</w:t>
      </w:r>
    </w:p>
    <w:p w14:paraId="4AB17091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AFF1A8E" wp14:editId="5693919B">
            <wp:extent cx="2675427" cy="5099050"/>
            <wp:effectExtent l="0" t="0" r="0" b="635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505" cy="510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4D0F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3.1.2 – Скриншот сайта oldboybarbershop.com</w:t>
      </w:r>
    </w:p>
    <w:p w14:paraId="4EF0FEE2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E6EF40E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D1B73B" wp14:editId="0BB784E6">
            <wp:extent cx="5632450" cy="3076499"/>
            <wp:effectExtent l="0" t="0" r="635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94" cy="308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694B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3.1.3 – Скриншот сайта topgun.ru</w:t>
      </w:r>
    </w:p>
    <w:p w14:paraId="6BF54287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22E99BC" wp14:editId="70CC804F">
            <wp:extent cx="6115050" cy="3124200"/>
            <wp:effectExtent l="0" t="0" r="0" b="0"/>
            <wp:docPr id="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1E8B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3.1.4 – Скриншот сайта chopchop.me</w:t>
      </w:r>
    </w:p>
    <w:p w14:paraId="74CE8ABE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После анализа логики данных сайтов, их</w:t>
      </w:r>
      <w:r w:rsidRPr="00AD37BE">
        <w:t xml:space="preserve"> </w:t>
      </w:r>
      <w:r w:rsidRPr="00AD37BE">
        <w:rPr>
          <w:rFonts w:ascii="Times New Roman" w:hAnsi="Times New Roman"/>
          <w:sz w:val="28"/>
          <w:szCs w:val="28"/>
        </w:rPr>
        <w:t>функционала и устройства были сделаны выводы о том, как должно выглядеть веб-приложение на тему, заданную курсовой работой:</w:t>
      </w:r>
    </w:p>
    <w:p w14:paraId="32AD8978" w14:textId="77777777" w:rsidR="00AD37BE" w:rsidRPr="00AD37BE" w:rsidRDefault="00AD37B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Понятная навигация;</w:t>
      </w:r>
    </w:p>
    <w:p w14:paraId="26D8F712" w14:textId="77777777" w:rsidR="00AD37BE" w:rsidRPr="00AD37BE" w:rsidRDefault="00AD37B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Возможность онлайн-записи;</w:t>
      </w:r>
    </w:p>
    <w:p w14:paraId="6C8B2775" w14:textId="77777777" w:rsidR="00AD37BE" w:rsidRPr="00AD37BE" w:rsidRDefault="00AD37BE" w:rsidP="00AD37B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Возможность записаться как позвонив, так и заполнив форму онлайн-записи на сайте. Также после записи отправляется письмо с подтверждением записи на почту. </w:t>
      </w:r>
    </w:p>
    <w:p w14:paraId="31759D01" w14:textId="1CE427A4" w:rsidR="00AD37BE" w:rsidRDefault="00AD37B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Список предоставляемых услуг и цен</w:t>
      </w:r>
      <w:r w:rsidR="00F85384" w:rsidRPr="00F85384">
        <w:rPr>
          <w:rFonts w:ascii="Times New Roman" w:hAnsi="Times New Roman"/>
          <w:sz w:val="28"/>
          <w:szCs w:val="28"/>
        </w:rPr>
        <w:t>;</w:t>
      </w:r>
    </w:p>
    <w:p w14:paraId="0947A872" w14:textId="77D17F63" w:rsidR="00247B0E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Магазин с товарами для ухода</w:t>
      </w:r>
      <w:r w:rsidR="00F85384" w:rsidRPr="00F85384">
        <w:rPr>
          <w:rFonts w:ascii="Times New Roman" w:hAnsi="Times New Roman"/>
          <w:sz w:val="28"/>
          <w:szCs w:val="28"/>
        </w:rPr>
        <w:t>;</w:t>
      </w:r>
    </w:p>
    <w:p w14:paraId="3A9E1D11" w14:textId="254433D7" w:rsidR="00247B0E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добавить товары в корзину и удал</w:t>
      </w:r>
      <w:r w:rsidR="009F27D7">
        <w:rPr>
          <w:rFonts w:ascii="Times New Roman" w:hAnsi="Times New Roman"/>
          <w:sz w:val="28"/>
          <w:szCs w:val="28"/>
        </w:rPr>
        <w:t>ить</w:t>
      </w:r>
      <w:r>
        <w:rPr>
          <w:rFonts w:ascii="Times New Roman" w:hAnsi="Times New Roman"/>
          <w:sz w:val="28"/>
          <w:szCs w:val="28"/>
        </w:rPr>
        <w:t xml:space="preserve"> все товар</w:t>
      </w:r>
      <w:r w:rsidR="009F27D7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из корзины</w:t>
      </w:r>
      <w:r w:rsidR="00F85384" w:rsidRPr="00F85384">
        <w:rPr>
          <w:rFonts w:ascii="Times New Roman" w:hAnsi="Times New Roman"/>
          <w:sz w:val="28"/>
          <w:szCs w:val="28"/>
        </w:rPr>
        <w:t>;</w:t>
      </w:r>
    </w:p>
    <w:p w14:paraId="0052133C" w14:textId="77777777" w:rsidR="00F85384" w:rsidRDefault="00F85384" w:rsidP="00F8538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просмотреть корзину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CDAC8B1" w14:textId="50A15264" w:rsidR="00F85384" w:rsidRPr="00F85384" w:rsidRDefault="00F85384" w:rsidP="00F8538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просмотреть все предыдущие заказы</w:t>
      </w:r>
      <w:r w:rsidRPr="00F85384">
        <w:rPr>
          <w:rFonts w:ascii="Times New Roman" w:hAnsi="Times New Roman"/>
          <w:sz w:val="28"/>
          <w:szCs w:val="28"/>
        </w:rPr>
        <w:t>;</w:t>
      </w:r>
    </w:p>
    <w:p w14:paraId="55878BF5" w14:textId="77777777" w:rsidR="00F85384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заказать товары из корзины</w:t>
      </w:r>
      <w:r w:rsidR="00F8538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D48D61B" w14:textId="46B35677" w:rsidR="00247B0E" w:rsidRDefault="00F85384" w:rsidP="00F85384">
      <w:pPr>
        <w:spacing w:after="0" w:line="360" w:lineRule="auto"/>
        <w:ind w:left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85384">
        <w:rPr>
          <w:rFonts w:ascii="Times New Roman" w:hAnsi="Times New Roman"/>
          <w:sz w:val="28"/>
          <w:szCs w:val="28"/>
        </w:rPr>
        <w:t>осле за</w:t>
      </w:r>
      <w:r>
        <w:rPr>
          <w:rFonts w:ascii="Times New Roman" w:hAnsi="Times New Roman"/>
          <w:sz w:val="28"/>
          <w:szCs w:val="28"/>
        </w:rPr>
        <w:t>каза</w:t>
      </w:r>
      <w:r w:rsidRPr="00F85384">
        <w:rPr>
          <w:rFonts w:ascii="Times New Roman" w:hAnsi="Times New Roman"/>
          <w:sz w:val="28"/>
          <w:szCs w:val="28"/>
        </w:rPr>
        <w:t xml:space="preserve"> отправляется письмо с подтверждением </w:t>
      </w:r>
      <w:r>
        <w:rPr>
          <w:rFonts w:ascii="Times New Roman" w:hAnsi="Times New Roman"/>
          <w:sz w:val="28"/>
          <w:szCs w:val="28"/>
        </w:rPr>
        <w:t>заказа</w:t>
      </w:r>
      <w:r w:rsidRPr="00F85384">
        <w:rPr>
          <w:rFonts w:ascii="Times New Roman" w:hAnsi="Times New Roman"/>
          <w:sz w:val="28"/>
          <w:szCs w:val="28"/>
        </w:rPr>
        <w:t xml:space="preserve"> на почту</w:t>
      </w:r>
      <w:r>
        <w:rPr>
          <w:rFonts w:ascii="Times New Roman" w:hAnsi="Times New Roman"/>
          <w:sz w:val="28"/>
          <w:szCs w:val="28"/>
        </w:rPr>
        <w:t>.</w:t>
      </w:r>
    </w:p>
    <w:p w14:paraId="43F7EEE8" w14:textId="5E9DF9F2" w:rsidR="00247B0E" w:rsidRPr="00AD37BE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добавлени</w:t>
      </w:r>
      <w:r w:rsidR="00F85384"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</w:rPr>
        <w:t xml:space="preserve"> товара через админ-панель</w:t>
      </w:r>
      <w:r w:rsidR="00F85384">
        <w:rPr>
          <w:rFonts w:ascii="Times New Roman" w:hAnsi="Times New Roman"/>
          <w:sz w:val="28"/>
          <w:szCs w:val="28"/>
        </w:rPr>
        <w:t xml:space="preserve"> (доступно для администратора)</w:t>
      </w:r>
      <w:r w:rsidR="00F85384" w:rsidRPr="00F85384">
        <w:rPr>
          <w:rFonts w:ascii="Times New Roman" w:hAnsi="Times New Roman"/>
          <w:sz w:val="28"/>
          <w:szCs w:val="28"/>
        </w:rPr>
        <w:t>.</w:t>
      </w:r>
    </w:p>
    <w:p w14:paraId="289EF21E" w14:textId="73D155CB" w:rsidR="00AD37BE" w:rsidRPr="00AD37BE" w:rsidRDefault="00AD37BE" w:rsidP="00882F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lastRenderedPageBreak/>
        <w:t>С учетом вышеперечисленных требований был разработан макет главной страницы (рис. 3.1.4):</w:t>
      </w:r>
    </w:p>
    <w:p w14:paraId="74BB38B2" w14:textId="0FDB6640" w:rsidR="00AD37BE" w:rsidRPr="00AD37BE" w:rsidRDefault="00882F15" w:rsidP="00882F1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43302AF" wp14:editId="2F97F651">
            <wp:extent cx="5940425" cy="29933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EFA9" w14:textId="77777777" w:rsidR="00AD37BE" w:rsidRPr="00AD37BE" w:rsidRDefault="00AD37BE" w:rsidP="00AD37B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3.1.4 – Макет главной страницы веб-приложения</w:t>
      </w:r>
    </w:p>
    <w:p w14:paraId="4D876543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/>
          <w:b/>
          <w:bCs/>
          <w:sz w:val="28"/>
          <w:szCs w:val="28"/>
        </w:rPr>
      </w:pPr>
      <w:bookmarkStart w:id="186" w:name="_Toc102929632"/>
      <w:bookmarkStart w:id="187" w:name="_Toc120367946"/>
      <w:r w:rsidRPr="00B735B9">
        <w:rPr>
          <w:rFonts w:ascii="Times New Roman" w:eastAsiaTheme="majorEastAsia" w:hAnsi="Times New Roman"/>
          <w:b/>
          <w:bCs/>
          <w:sz w:val="28"/>
          <w:szCs w:val="28"/>
        </w:rPr>
        <w:t>Выбор технологий и программного обеспечения для разработки веб-приложения</w:t>
      </w:r>
      <w:bookmarkEnd w:id="186"/>
      <w:bookmarkEnd w:id="187"/>
    </w:p>
    <w:p w14:paraId="5E448D16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0" w:line="360" w:lineRule="auto"/>
        <w:ind w:left="0" w:firstLine="709"/>
        <w:jc w:val="both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88" w:name="_Toc102929633"/>
      <w:bookmarkStart w:id="189" w:name="_Toc120367947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Выбор технологий для разработки веб-приложения</w:t>
      </w:r>
      <w:bookmarkEnd w:id="188"/>
      <w:bookmarkEnd w:id="189"/>
    </w:p>
    <w:p w14:paraId="06E5655B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разработки визуальной части программы был использован фреймворк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  <w:r w:rsidRPr="00B735B9">
        <w:rPr>
          <w:rFonts w:ascii="Times New Roman" w:eastAsiaTheme="minorHAnsi" w:hAnsi="Times New Roman"/>
          <w:sz w:val="28"/>
          <w:szCs w:val="28"/>
        </w:rPr>
        <w:t>, так как он имеет ряд преимуществ:</w:t>
      </w:r>
      <w:r w:rsidRPr="00B735B9">
        <w:rPr>
          <w:rFonts w:asciiTheme="minorHAnsi" w:eastAsiaTheme="minorHAnsi" w:hAnsiTheme="minorHAnsi" w:cstheme="minorBidi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высокая скорость создания качественной адаптивной вёрстки, кроссбраузерность и кроссплатформенность, наличие большого количество готовых хорошо продуманных компонентов, возможность настройки под свой проект. За счет всех этих преимуществ фреймворка пропадает необходимость использовать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CSS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-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cascading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style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sheet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каскадные таблицы стилей 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JavaScript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мультипарадигменный язык программирования. </w:t>
      </w:r>
    </w:p>
    <w:p w14:paraId="296DF7CD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разработки внутренней логики программы был выбран фреймворк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который используется для разработки веб-приложений. Также в проекте были использованы: </w:t>
      </w:r>
    </w:p>
    <w:p w14:paraId="7AC83F99" w14:textId="77777777" w:rsidR="00B735B9" w:rsidRPr="00B735B9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MVC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Model</w:t>
      </w:r>
      <w:r w:rsidRPr="00B735B9">
        <w:rPr>
          <w:rFonts w:ascii="Times New Roman" w:eastAsiaTheme="minorHAnsi" w:hAnsi="Times New Roman"/>
          <w:sz w:val="28"/>
          <w:szCs w:val="28"/>
        </w:rPr>
        <w:t>-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view</w:t>
      </w:r>
      <w:r w:rsidRPr="00B735B9">
        <w:rPr>
          <w:rFonts w:ascii="Times New Roman" w:eastAsiaTheme="minorHAnsi" w:hAnsi="Times New Roman"/>
          <w:sz w:val="28"/>
          <w:szCs w:val="28"/>
        </w:rPr>
        <w:t>-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controller</w:t>
      </w:r>
      <w:r w:rsidRPr="00B735B9">
        <w:rPr>
          <w:rFonts w:ascii="Times New Roman" w:eastAsiaTheme="minorHAnsi" w:hAnsi="Times New Roman"/>
          <w:sz w:val="28"/>
          <w:szCs w:val="28"/>
        </w:rPr>
        <w:t>, для отображения веб-страниц по запросу;</w:t>
      </w:r>
    </w:p>
    <w:p w14:paraId="6F3CBF66" w14:textId="77777777" w:rsidR="00B735B9" w:rsidRPr="00FD3963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FD3963">
        <w:rPr>
          <w:rFonts w:ascii="Times New Roman" w:eastAsiaTheme="minorHAnsi" w:hAnsi="Times New Roman"/>
          <w:sz w:val="28"/>
          <w:szCs w:val="28"/>
          <w:lang w:val="en-US"/>
        </w:rPr>
        <w:lastRenderedPageBreak/>
        <w:t>Spring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ORM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–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Object</w:t>
      </w:r>
      <w:r w:rsidRPr="00FD3963">
        <w:rPr>
          <w:rFonts w:ascii="Times New Roman" w:eastAsiaTheme="minorHAnsi" w:hAnsi="Times New Roman"/>
          <w:sz w:val="28"/>
          <w:szCs w:val="28"/>
        </w:rPr>
        <w:t>-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relational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mapping</w:t>
      </w:r>
      <w:r w:rsidRPr="00FD3963">
        <w:rPr>
          <w:rFonts w:ascii="Times New Roman" w:eastAsiaTheme="minorHAnsi" w:hAnsi="Times New Roman"/>
          <w:sz w:val="28"/>
          <w:szCs w:val="28"/>
        </w:rPr>
        <w:t>, для преобразования данных из реляционного вида в объектный и наоборот, то есть для работы с базами данных;</w:t>
      </w:r>
    </w:p>
    <w:p w14:paraId="08879EC6" w14:textId="77777777" w:rsidR="00B735B9" w:rsidRPr="00FD3963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FD3963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DAO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–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Data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access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object</w:t>
      </w:r>
      <w:r w:rsidRPr="00FD3963">
        <w:rPr>
          <w:rFonts w:ascii="Times New Roman" w:eastAsiaTheme="minorHAnsi" w:hAnsi="Times New Roman"/>
          <w:sz w:val="28"/>
          <w:szCs w:val="28"/>
        </w:rPr>
        <w:t>, для обеспечения доступа к данным;</w:t>
      </w:r>
    </w:p>
    <w:p w14:paraId="55E2C900" w14:textId="77777777" w:rsidR="00B735B9" w:rsidRPr="00B735B9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система автоматической сборки приложения.</w:t>
      </w:r>
    </w:p>
    <w:p w14:paraId="7845F23E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240" w:line="259" w:lineRule="auto"/>
        <w:ind w:left="0" w:firstLine="720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0" w:name="_Toc102929634"/>
      <w:bookmarkStart w:id="191" w:name="_Toc120367948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Выбор программного обеспечения для разработки веб-приложения</w:t>
      </w:r>
      <w:bookmarkEnd w:id="190"/>
      <w:bookmarkEnd w:id="191"/>
    </w:p>
    <w:p w14:paraId="2E6B2E49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разработки веб-приложения было решено использовать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Intellij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IDEA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так как эта среда разработки упрощает процесс создания приложения. Данное ПО было специально создано для разработки на языке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и, по моему мнению, является наиболее подходящим продуктом.</w:t>
      </w:r>
    </w:p>
    <w:p w14:paraId="60DB6070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работы с базами данных было использовано приложение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4. Это платформа с открытым исходным кодом для администрирования и разработки для PostgreSQL. В разработанном веб-приложении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pdAdmin</w:t>
      </w:r>
      <w:r w:rsidRPr="00FD3963">
        <w:rPr>
          <w:rFonts w:ascii="Times New Roman" w:eastAsiaTheme="minorHAnsi" w:hAnsi="Times New Roman"/>
          <w:sz w:val="28"/>
          <w:szCs w:val="28"/>
        </w:rPr>
        <w:t>4 использовалась для хранения базы данных клиентов и их заказов.</w:t>
      </w:r>
    </w:p>
    <w:p w14:paraId="5B0F922F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/>
          <w:b/>
          <w:bCs/>
          <w:sz w:val="28"/>
          <w:szCs w:val="28"/>
        </w:rPr>
      </w:pPr>
      <w:bookmarkStart w:id="192" w:name="_Toc102929635"/>
      <w:bookmarkStart w:id="193" w:name="_Toc120367949"/>
      <w:r w:rsidRPr="00B735B9">
        <w:rPr>
          <w:rFonts w:ascii="Times New Roman" w:eastAsiaTheme="majorEastAsia" w:hAnsi="Times New Roman"/>
          <w:b/>
          <w:bCs/>
          <w:sz w:val="28"/>
          <w:szCs w:val="28"/>
        </w:rPr>
        <w:t>Создание веб-приложения</w:t>
      </w:r>
      <w:bookmarkEnd w:id="192"/>
      <w:bookmarkEnd w:id="193"/>
    </w:p>
    <w:p w14:paraId="7F680BAF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0" w:line="360" w:lineRule="auto"/>
        <w:ind w:left="0" w:firstLine="709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4" w:name="_Toc102929636"/>
      <w:bookmarkStart w:id="195" w:name="_Toc120367950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Создание веб-страниц приложения</w:t>
      </w:r>
      <w:bookmarkEnd w:id="194"/>
      <w:bookmarkEnd w:id="195"/>
    </w:p>
    <w:p w14:paraId="55952704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создания веб-страниц был использован фреймворк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Он существенно сокращает время верстки страниц сайта. Особенности фреймворка заключаются в использовании классов, которые задают стили элементам страницы. Для использования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необходимо подключить его к проекту. Пример использования фреймворка на рисунке 3.3.1.</w:t>
      </w:r>
    </w:p>
    <w:p w14:paraId="5606BAC4" w14:textId="6E462B5E" w:rsidR="00B735B9" w:rsidRPr="00B735B9" w:rsidRDefault="00882F1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08B92" wp14:editId="7EA3A6B2">
            <wp:extent cx="4753155" cy="4090101"/>
            <wp:effectExtent l="0" t="0" r="952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298" cy="409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C3C6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3.3.1 – Скриншот кода страницы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index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html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с использованием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</w:p>
    <w:p w14:paraId="055E6337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результате разработки страница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index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html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в точности соответствует продуманному макету (рис. 3.3.2):</w:t>
      </w:r>
    </w:p>
    <w:p w14:paraId="1110F81F" w14:textId="611903D3" w:rsidR="00B735B9" w:rsidRPr="00B735B9" w:rsidRDefault="00882F15" w:rsidP="00882F15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6C885A" wp14:editId="2BEC1412">
            <wp:extent cx="6085164" cy="3295290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874" cy="33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672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3.3.2 – Главная страница сайта</w:t>
      </w:r>
    </w:p>
    <w:p w14:paraId="5ADC8935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0" w:line="360" w:lineRule="auto"/>
        <w:ind w:left="0" w:firstLine="709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6" w:name="_Toc103777593"/>
      <w:bookmarkStart w:id="197" w:name="_Toc120367951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lastRenderedPageBreak/>
        <w:t>Создание программной части веб-приложения</w:t>
      </w:r>
      <w:bookmarkEnd w:id="196"/>
      <w:bookmarkEnd w:id="197"/>
    </w:p>
    <w:p w14:paraId="5988ADFD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При создании веб-приложения было принято решение использовать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Hibernate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фреймворк, цель которого связать ООП и реляционную базу данных.</w:t>
      </w:r>
    </w:p>
    <w:p w14:paraId="6B87A6CA" w14:textId="1BF8A11A" w:rsidR="00B735B9" w:rsidRPr="008A03A2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Самым первым шагом в разработке приложения было создание сущностей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(рис. 3.3.3)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OrderItemEnroll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Сущность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необходима для хранения личных данных пользователя, шифрования его пароля с помощью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BCrypt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Сущность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представляет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запись в барбершоп.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Сущность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нужна для отображения роли пользователя – администратор или пользователь, связана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>-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to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>-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 сущностью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.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Сущность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необходима для хранения товаров – названия, стоимости, изображения.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и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связаны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to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.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Сущность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 содержит информацию о заказе (комментарий, время заказа, статус заказа и пользователь, создавший заказ). Сущность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связана с сущностью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-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to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one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. </w:t>
      </w:r>
      <w:r w:rsidR="008A03A2">
        <w:rPr>
          <w:rFonts w:ascii="Times New Roman" w:eastAsiaTheme="minorHAnsi" w:hAnsi="Times New Roman"/>
          <w:sz w:val="28"/>
          <w:szCs w:val="28"/>
        </w:rPr>
        <w:t>Сущность OrderItemEnroll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– модифицированная связная таблица между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и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 (добавлена колонка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count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>–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>количество товаров).</w:t>
      </w:r>
    </w:p>
    <w:p w14:paraId="4E167217" w14:textId="1D74048E" w:rsidR="00B735B9" w:rsidRPr="00B735B9" w:rsidRDefault="008A03A2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D18B897" wp14:editId="6421EB19">
            <wp:extent cx="3323645" cy="376241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100" cy="377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CCF9" w14:textId="6F7AD968" w:rsidR="00B735B9" w:rsidRPr="008A03A2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3.3.3 – Скриншот кода сущности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</w:p>
    <w:p w14:paraId="4E7B4685" w14:textId="2D3274A2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lastRenderedPageBreak/>
        <w:t xml:space="preserve">Также при разработке был использован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JPA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Repository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интерфейс, предоставляющий набор стандартных методов для работы с базами данных. Данный репозиторий предоставляет встроенные функции поиска, фильтрации, сохранения и удаления сущностей, что помогает избежать написания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SQL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-запроса вручную. Для работы с данным средством разработки, были реализованы интерфейсы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UserRepository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(рис. 3.3.4),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ResRepository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Repository,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8A03A2" w:rsidRPr="008A03A2">
        <w:rPr>
          <w:rFonts w:ascii="Times New Roman" w:eastAsiaTheme="minorHAnsi" w:hAnsi="Times New Roman"/>
          <w:sz w:val="28"/>
          <w:szCs w:val="28"/>
          <w:lang w:val="en-US"/>
        </w:rPr>
        <w:t>Repository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,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Repository,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наследующие интерфейс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JpaRepository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</w:t>
      </w:r>
    </w:p>
    <w:p w14:paraId="6A4D42E4" w14:textId="7F25F296" w:rsidR="00B735B9" w:rsidRPr="00B735B9" w:rsidRDefault="008A03A2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74038A0" wp14:editId="5425668D">
            <wp:extent cx="5940425" cy="35794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1838" w14:textId="1A48FF04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3.3.4 – Скриншот кода файла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Repository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3809EBB2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При разработке были использованы сервис-слои приложения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UserService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(рис. 3.3.5),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ResService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MailService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 Эти сервисы описывают логику работы с сущностями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 классом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JavaMailSender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соответственно. </w:t>
      </w:r>
    </w:p>
    <w:p w14:paraId="6FA3CCD9" w14:textId="15B1E62B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9A86A" wp14:editId="1A112C22">
            <wp:extent cx="5940425" cy="61544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A21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3.3.5 – Скриншот кода файла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UserService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05B4E636" w14:textId="77777777" w:rsidR="00B735B9" w:rsidRPr="00B735B9" w:rsidRDefault="00B735B9" w:rsidP="00B735B9">
      <w:pPr>
        <w:spacing w:after="0" w:line="360" w:lineRule="auto"/>
        <w:ind w:firstLine="708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разработке также были использованы контроллеры. Контроллеры необходимы для обработки запросов пользователей, создания соответствующей модели и передачи ее для отображения. Один из реализованных контроллеров - контроллер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mainController</w:t>
      </w:r>
      <w:r w:rsidRPr="00B735B9">
        <w:rPr>
          <w:rFonts w:ascii="Times New Roman" w:eastAsiaTheme="minorHAnsi" w:hAnsi="Times New Roman"/>
          <w:sz w:val="28"/>
          <w:szCs w:val="28"/>
        </w:rPr>
        <w:t>, который отвечает за перенаправление пользователя в зависимости от запроса (рис. 3.3.6). Аннотация @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GetMapping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обрабатывает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get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-запрос (метод передачи данных от клиента к серверу). </w:t>
      </w:r>
    </w:p>
    <w:p w14:paraId="07F04C5C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</w:rPr>
        <w:lastRenderedPageBreak/>
        <w:drawing>
          <wp:inline distT="0" distB="0" distL="0" distR="0" wp14:anchorId="73575C83" wp14:editId="79850865">
            <wp:extent cx="4044950" cy="4707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858" cy="471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1561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3.3.6 – Скриншот кода файла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mainController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3976E74E" w14:textId="0375400E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разработке веб-приложения был использован фреймворк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Security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среда для аутентификации и авторизации пользователей. Фреймворк применяется для защиты приложений на Spring. В конфигурации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Security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указывается доступность запросов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 (</w:t>
      </w:r>
      <w:r w:rsidR="00D84EF9">
        <w:rPr>
          <w:rFonts w:ascii="Times New Roman" w:eastAsiaTheme="minorHAnsi" w:hAnsi="Times New Roman"/>
          <w:sz w:val="28"/>
          <w:szCs w:val="28"/>
        </w:rPr>
        <w:t>для администратора, пользователя и гостя)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форма авторизации, защита файлов (рис. 3.3.7). </w:t>
      </w:r>
    </w:p>
    <w:p w14:paraId="2194769A" w14:textId="4180D281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FD4348" wp14:editId="0773AA94">
            <wp:extent cx="5940425" cy="41783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AE90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3.3.7 – Скриншот кода файла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WebSecurityConfig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4AB3A221" w14:textId="6FBB0639" w:rsidR="00B735B9" w:rsidRPr="00B735B9" w:rsidRDefault="00B735B9" w:rsidP="00B735B9">
      <w:pPr>
        <w:spacing w:after="0" w:line="360" w:lineRule="auto"/>
        <w:ind w:firstLine="708"/>
        <w:jc w:val="both"/>
        <w:rPr>
          <w:rFonts w:ascii="Times New Roman" w:eastAsiaTheme="minorHAnsi" w:hAnsi="Times New Roman"/>
          <w:sz w:val="28"/>
          <w:szCs w:val="28"/>
        </w:rPr>
      </w:pPr>
      <w:r w:rsidRPr="00D84EF9">
        <w:rPr>
          <w:rFonts w:ascii="Times New Roman" w:eastAsiaTheme="minorHAnsi" w:hAnsi="Times New Roman"/>
          <w:sz w:val="28"/>
          <w:szCs w:val="28"/>
        </w:rPr>
        <w:t xml:space="preserve">Для полноценной работы веб-приложения необходимо было подключить базу данных. Для администрирования и разработки базы данных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PostgreSQL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использовалась платформа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4[5]. Для хранения всей необходимой информации понадобилось 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семь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таблиц –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users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_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items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users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_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roles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. </w:t>
      </w:r>
      <w:r w:rsidR="00D84EF9">
        <w:rPr>
          <w:rFonts w:ascii="Times New Roman" w:eastAsiaTheme="minorHAnsi" w:hAnsi="Times New Roman"/>
          <w:sz w:val="28"/>
          <w:szCs w:val="28"/>
        </w:rPr>
        <w:t>Например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</w:rPr>
        <w:t>в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таблице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(рис 3.3.8) 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5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колон</w:t>
      </w:r>
      <w:r w:rsidR="00D84EF9">
        <w:rPr>
          <w:rFonts w:ascii="Times New Roman" w:eastAsiaTheme="minorHAnsi" w:hAnsi="Times New Roman"/>
          <w:sz w:val="28"/>
          <w:szCs w:val="28"/>
        </w:rPr>
        <w:t>ок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: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comment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done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 (</w:t>
      </w:r>
      <w:r w:rsidR="00D84EF9">
        <w:rPr>
          <w:rFonts w:ascii="Times New Roman" w:eastAsiaTheme="minorHAnsi" w:hAnsi="Times New Roman"/>
          <w:sz w:val="28"/>
          <w:szCs w:val="28"/>
        </w:rPr>
        <w:t>статус заказа)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time</w:t>
      </w:r>
      <w:r w:rsidR="00D84EF9">
        <w:rPr>
          <w:rFonts w:ascii="Times New Roman" w:eastAsiaTheme="minorHAnsi" w:hAnsi="Times New Roman"/>
          <w:sz w:val="28"/>
          <w:szCs w:val="28"/>
        </w:rPr>
        <w:t xml:space="preserve"> (время заказа)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и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_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="00D84EF9">
        <w:rPr>
          <w:rFonts w:ascii="Times New Roman" w:eastAsiaTheme="minorHAnsi" w:hAnsi="Times New Roman"/>
          <w:sz w:val="28"/>
          <w:szCs w:val="28"/>
        </w:rPr>
        <w:t xml:space="preserve"> (пользователь, который сделал заказ)</w:t>
      </w:r>
      <w:r w:rsidRPr="00D84EF9">
        <w:rPr>
          <w:rFonts w:ascii="Times New Roman" w:eastAsiaTheme="minorHAnsi" w:hAnsi="Times New Roman"/>
          <w:sz w:val="28"/>
          <w:szCs w:val="28"/>
        </w:rPr>
        <w:t>.</w:t>
      </w:r>
      <w:r w:rsidR="00EB1D33">
        <w:rPr>
          <w:rFonts w:ascii="Times New Roman" w:eastAsiaTheme="minorHAnsi" w:hAnsi="Times New Roman"/>
          <w:sz w:val="28"/>
          <w:szCs w:val="28"/>
        </w:rPr>
        <w:t xml:space="preserve"> На рисунке 3.3.8 видно, что заказ с 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>_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 xml:space="preserve"> </w:t>
      </w:r>
      <w:r w:rsidR="00EB1D33">
        <w:rPr>
          <w:rFonts w:ascii="Times New Roman" w:eastAsiaTheme="minorHAnsi" w:hAnsi="Times New Roman"/>
          <w:sz w:val="28"/>
          <w:szCs w:val="28"/>
        </w:rPr>
        <w:t xml:space="preserve">26 уже сформирован пользователем, в то время как заказ с 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>_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 xml:space="preserve"> </w:t>
      </w:r>
      <w:r w:rsidR="00EB1D33">
        <w:rPr>
          <w:rFonts w:ascii="Times New Roman" w:eastAsiaTheme="minorHAnsi" w:hAnsi="Times New Roman"/>
          <w:sz w:val="28"/>
          <w:szCs w:val="28"/>
        </w:rPr>
        <w:t>30 еще не сформирован, то есть пользователь только добавляет товары в корзину.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</w:t>
      </w:r>
      <w:r w:rsidR="00D84EF9">
        <w:rPr>
          <w:rFonts w:ascii="Times New Roman" w:eastAsiaTheme="minorHAnsi" w:hAnsi="Times New Roman"/>
          <w:sz w:val="28"/>
          <w:szCs w:val="28"/>
        </w:rPr>
        <w:t>На рисунке 3.3.9 представлена схема связи таблиц в базе данных приложения.</w:t>
      </w:r>
    </w:p>
    <w:p w14:paraId="685FA154" w14:textId="129F66E3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C55ACE2" wp14:editId="173A4F93">
            <wp:extent cx="5725236" cy="1300495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47" cy="13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0F73" w14:textId="524B65CE" w:rsidR="00B735B9" w:rsidRPr="00D84EF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  <w:lang w:val="en-US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3.3.8 – Таблица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</w:p>
    <w:p w14:paraId="6B0672E3" w14:textId="544BD03B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466BF" wp14:editId="745EC275">
            <wp:extent cx="3957851" cy="3410817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645" cy="342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4C92" w14:textId="23E0251E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3.3.9 – </w:t>
      </w:r>
      <w:r w:rsidR="00D84EF9">
        <w:rPr>
          <w:rFonts w:ascii="Times New Roman" w:eastAsiaTheme="minorHAnsi" w:hAnsi="Times New Roman"/>
          <w:sz w:val="28"/>
          <w:szCs w:val="28"/>
        </w:rPr>
        <w:t>Схема связи таблиц</w:t>
      </w:r>
    </w:p>
    <w:p w14:paraId="48F082A3" w14:textId="77777777" w:rsidR="00B735B9" w:rsidRPr="00B735B9" w:rsidRDefault="00B735B9" w:rsidP="00B735B9">
      <w:pPr>
        <w:spacing w:after="0" w:line="36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ab/>
        <w:t xml:space="preserve">Также при разработке была использована система автоматической сборки приложений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[6].  В файле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build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(рис. 3.3.10) необходимо было указать зависимости проекта, которые использовались для полноценной работы приложения. К примеру, указаны зависимости к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 к драйверу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PostgreSQL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</w:t>
      </w:r>
    </w:p>
    <w:p w14:paraId="4DD07BF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774F2C06" wp14:editId="6EB0170B">
            <wp:extent cx="3289111" cy="3546501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33" cy="355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508D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3.3.10.  – Скриншот кода файла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build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</w:p>
    <w:p w14:paraId="228F164E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8" w:name="_Toc103777594"/>
      <w:bookmarkStart w:id="199" w:name="_Toc120367952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lastRenderedPageBreak/>
        <w:t>Соответствие выдвинутым при анализе требованиям</w:t>
      </w:r>
      <w:bookmarkEnd w:id="198"/>
      <w:bookmarkEnd w:id="199"/>
    </w:p>
    <w:p w14:paraId="66576315" w14:textId="76CD3AD0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При анализе в разделе 3.1. был выдвинут ряд требований к веб-приложению. Требования были сформированы на основе проведенного анализа разных сайтов, осуществляющих предоставление услуг барбершопа. Разработанное веб-приложение полностью соответствует </w:t>
      </w:r>
      <w:r w:rsidR="00882F15">
        <w:rPr>
          <w:rFonts w:ascii="Times New Roman" w:eastAsiaTheme="minorHAnsi" w:hAnsi="Times New Roman"/>
          <w:sz w:val="28"/>
          <w:szCs w:val="28"/>
        </w:rPr>
        <w:t>выдвинутым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требованиям </w:t>
      </w:r>
      <w:r w:rsidRPr="002D1125">
        <w:rPr>
          <w:rFonts w:ascii="Times New Roman" w:eastAsiaTheme="minorHAnsi" w:hAnsi="Times New Roman"/>
          <w:sz w:val="28"/>
          <w:szCs w:val="28"/>
        </w:rPr>
        <w:t>(рис. 3.4.1 – рис. 3.4.</w:t>
      </w:r>
      <w:r w:rsidR="002D1125" w:rsidRPr="002D1125">
        <w:rPr>
          <w:rFonts w:ascii="Times New Roman" w:eastAsiaTheme="minorHAnsi" w:hAnsi="Times New Roman"/>
          <w:sz w:val="28"/>
          <w:szCs w:val="28"/>
        </w:rPr>
        <w:t>10</w:t>
      </w:r>
      <w:r w:rsidRPr="002D1125">
        <w:rPr>
          <w:rFonts w:ascii="Times New Roman" w:eastAsiaTheme="minorHAnsi" w:hAnsi="Times New Roman"/>
          <w:sz w:val="28"/>
          <w:szCs w:val="28"/>
        </w:rPr>
        <w:t>).</w:t>
      </w:r>
    </w:p>
    <w:p w14:paraId="41811809" w14:textId="06D0ED02" w:rsidR="00B735B9" w:rsidRPr="00B735B9" w:rsidRDefault="00882F1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B72BF4B" wp14:editId="30B7E943">
            <wp:extent cx="5940425" cy="7251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1910" w14:textId="5F1A4EF5" w:rsidR="0075157C" w:rsidRPr="0075157C" w:rsidRDefault="00B735B9" w:rsidP="0075157C">
      <w:pPr>
        <w:spacing w:after="0" w:line="360" w:lineRule="auto"/>
        <w:ind w:firstLine="709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3.4.1. – Скриншот панели навигации</w:t>
      </w:r>
    </w:p>
    <w:p w14:paraId="30CDF81C" w14:textId="22CCC55C" w:rsidR="00B735B9" w:rsidRPr="00B735B9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4FCBE31" wp14:editId="54462A2C">
            <wp:extent cx="5804404" cy="2907665"/>
            <wp:effectExtent l="0" t="0" r="635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" t="9636"/>
                    <a:stretch/>
                  </pic:blipFill>
                  <pic:spPr bwMode="auto">
                    <a:xfrm>
                      <a:off x="0" y="0"/>
                      <a:ext cx="5805232" cy="290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426C8" w14:textId="77777777" w:rsidR="00B735B9" w:rsidRPr="00B735B9" w:rsidRDefault="00B735B9" w:rsidP="00B735B9">
      <w:pPr>
        <w:spacing w:after="0" w:line="360" w:lineRule="auto"/>
        <w:ind w:firstLine="709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3.4.2. – Скриншот страницы </w:t>
      </w:r>
      <w:r w:rsidRPr="00882F15">
        <w:rPr>
          <w:rFonts w:ascii="Times New Roman" w:eastAsiaTheme="minorHAnsi" w:hAnsi="Times New Roman"/>
          <w:sz w:val="28"/>
          <w:szCs w:val="28"/>
        </w:rPr>
        <w:t>онлайн-записи</w:t>
      </w:r>
    </w:p>
    <w:p w14:paraId="6240B3FA" w14:textId="77777777" w:rsidR="00B735B9" w:rsidRPr="00B735B9" w:rsidRDefault="00B735B9" w:rsidP="00B735B9">
      <w:pPr>
        <w:spacing w:after="0" w:line="360" w:lineRule="auto"/>
        <w:ind w:firstLine="709"/>
        <w:jc w:val="center"/>
        <w:rPr>
          <w:rFonts w:ascii="Times New Roman" w:eastAsiaTheme="minorHAnsi" w:hAnsi="Times New Roman"/>
          <w:sz w:val="28"/>
          <w:szCs w:val="28"/>
        </w:rPr>
      </w:pPr>
    </w:p>
    <w:p w14:paraId="6745582F" w14:textId="5F3904AD" w:rsidR="00B735B9" w:rsidRPr="00B735B9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01BE7E" wp14:editId="23CB773A">
            <wp:extent cx="5463001" cy="2734310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" t="9713"/>
                    <a:stretch/>
                  </pic:blipFill>
                  <pic:spPr bwMode="auto">
                    <a:xfrm>
                      <a:off x="0" y="0"/>
                      <a:ext cx="5475065" cy="274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4DF29" w14:textId="4FA9B892" w:rsid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3.4.3. – Скриншот страницы с услугами</w:t>
      </w:r>
    </w:p>
    <w:p w14:paraId="3D1AA456" w14:textId="6213F606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37522D3" wp14:editId="17D85A7C">
            <wp:extent cx="5796280" cy="2775005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t="10130" b="3626"/>
                    <a:stretch/>
                  </pic:blipFill>
                  <pic:spPr bwMode="auto">
                    <a:xfrm>
                      <a:off x="0" y="0"/>
                      <a:ext cx="5797282" cy="27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401D" w14:textId="26D91606" w:rsidR="0075157C" w:rsidRPr="00B735B9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3.4.4. – Скриншот страницы с ценами</w:t>
      </w:r>
    </w:p>
    <w:p w14:paraId="55020ACD" w14:textId="42229635" w:rsidR="00B735B9" w:rsidRPr="00B735B9" w:rsidRDefault="0075157C" w:rsidP="0075157C">
      <w:pPr>
        <w:spacing w:after="0" w:line="24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5059C" wp14:editId="415B3F81">
            <wp:extent cx="5192202" cy="2583115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" t="10872"/>
                    <a:stretch/>
                  </pic:blipFill>
                  <pic:spPr bwMode="auto">
                    <a:xfrm>
                      <a:off x="0" y="0"/>
                      <a:ext cx="5199516" cy="258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52B52" w14:textId="574A43A6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</w:t>
      </w:r>
      <w:r w:rsidR="0075157C">
        <w:rPr>
          <w:rFonts w:ascii="Times New Roman" w:eastAsiaTheme="minorHAnsi" w:hAnsi="Times New Roman"/>
          <w:sz w:val="28"/>
          <w:szCs w:val="28"/>
        </w:rPr>
        <w:t>5</w:t>
      </w:r>
      <w:r w:rsidRPr="00B735B9">
        <w:rPr>
          <w:rFonts w:ascii="Times New Roman" w:eastAsiaTheme="minorHAnsi" w:hAnsi="Times New Roman"/>
          <w:sz w:val="28"/>
          <w:szCs w:val="28"/>
        </w:rPr>
        <w:t>. – Скриншот формы входа в личный кабинет</w:t>
      </w:r>
    </w:p>
    <w:p w14:paraId="263BC241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</w:p>
    <w:p w14:paraId="5D980CCE" w14:textId="6CE2D5CF" w:rsidR="00B735B9" w:rsidRPr="00B735B9" w:rsidRDefault="0075157C" w:rsidP="00B735B9">
      <w:pPr>
        <w:spacing w:after="0" w:line="24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91426A6" wp14:editId="6E4C9B4B">
            <wp:extent cx="5804459" cy="2891790"/>
            <wp:effectExtent l="0" t="0" r="635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" t="10130"/>
                    <a:stretch/>
                  </pic:blipFill>
                  <pic:spPr bwMode="auto">
                    <a:xfrm>
                      <a:off x="0" y="0"/>
                      <a:ext cx="5805234" cy="289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28D5" w14:textId="30D99D40" w:rsid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</w:t>
      </w:r>
      <w:r w:rsidR="0075157C">
        <w:rPr>
          <w:rFonts w:ascii="Times New Roman" w:eastAsiaTheme="minorHAnsi" w:hAnsi="Times New Roman"/>
          <w:sz w:val="28"/>
          <w:szCs w:val="28"/>
        </w:rPr>
        <w:t>6</w:t>
      </w:r>
      <w:r w:rsidRPr="00B735B9">
        <w:rPr>
          <w:rFonts w:ascii="Times New Roman" w:eastAsiaTheme="minorHAnsi" w:hAnsi="Times New Roman"/>
          <w:sz w:val="28"/>
          <w:szCs w:val="28"/>
        </w:rPr>
        <w:t>. – Скриншот формы регистрации</w:t>
      </w:r>
    </w:p>
    <w:p w14:paraId="27727BBD" w14:textId="6C97EE06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7411C" wp14:editId="4B112A7E">
            <wp:extent cx="5804840" cy="2780665"/>
            <wp:effectExtent l="0" t="0" r="571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" t="13589"/>
                    <a:stretch/>
                  </pic:blipFill>
                  <pic:spPr bwMode="auto">
                    <a:xfrm>
                      <a:off x="0" y="0"/>
                      <a:ext cx="5805243" cy="27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35C9C" w14:textId="6C95A26B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3.4.7. – Скриншот панели администратора для добавления новых товаров на сайт</w:t>
      </w:r>
    </w:p>
    <w:p w14:paraId="4384D330" w14:textId="77777777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</w:p>
    <w:p w14:paraId="6254CAD3" w14:textId="66EA4D1F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202324" wp14:editId="53FE8968">
            <wp:extent cx="5813034" cy="290004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9883"/>
                    <a:stretch/>
                  </pic:blipFill>
                  <pic:spPr bwMode="auto">
                    <a:xfrm>
                      <a:off x="0" y="0"/>
                      <a:ext cx="5813200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7F25" w14:textId="77E8A49F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3.4.8. – Скриншот страницы магазина</w:t>
      </w:r>
    </w:p>
    <w:p w14:paraId="330066EB" w14:textId="7B8E3E78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CDEAA84" wp14:editId="2B29BEEC">
            <wp:extent cx="5797131" cy="29000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9883"/>
                    <a:stretch/>
                  </pic:blipFill>
                  <pic:spPr bwMode="auto">
                    <a:xfrm>
                      <a:off x="0" y="0"/>
                      <a:ext cx="5797297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F8086" w14:textId="5DB70A48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3.4.9. – Скриншот корзины</w:t>
      </w:r>
    </w:p>
    <w:p w14:paraId="52126012" w14:textId="70270C5C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875EE7" wp14:editId="2B72DA22">
            <wp:extent cx="5789180" cy="2900045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" t="9883"/>
                    <a:stretch/>
                  </pic:blipFill>
                  <pic:spPr bwMode="auto">
                    <a:xfrm>
                      <a:off x="0" y="0"/>
                      <a:ext cx="5789346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2269A" w14:textId="302871E0" w:rsidR="002D1125" w:rsidRPr="00B735B9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3.4.10. – Скриншот страницы с заказами</w:t>
      </w:r>
    </w:p>
    <w:p w14:paraId="2B9B3FBB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outlineLvl w:val="1"/>
        <w:rPr>
          <w:rFonts w:ascii="Times New Roman" w:eastAsiaTheme="majorEastAsia" w:hAnsi="Times New Roman"/>
          <w:b/>
          <w:bCs/>
          <w:color w:val="2F5496" w:themeColor="accent1" w:themeShade="BF"/>
          <w:sz w:val="26"/>
          <w:szCs w:val="26"/>
        </w:rPr>
      </w:pPr>
      <w:bookmarkStart w:id="200" w:name="_Toc103777595"/>
      <w:bookmarkStart w:id="201" w:name="_Toc120367953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Тестирование</w:t>
      </w:r>
      <w:bookmarkEnd w:id="200"/>
      <w:bookmarkEnd w:id="201"/>
    </w:p>
    <w:p w14:paraId="7DE8C64A" w14:textId="68C9FF71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Для проведения тестирования было решено проверить работоспособность разных функций веб-приложения. Результаты тестирования представлены на рисунках 3.5.1 – 3.5.</w:t>
      </w:r>
      <w:r w:rsidR="00301BCA">
        <w:rPr>
          <w:rFonts w:ascii="Times New Roman" w:eastAsiaTheme="minorHAnsi" w:hAnsi="Times New Roman"/>
          <w:sz w:val="28"/>
          <w:szCs w:val="28"/>
        </w:rPr>
        <w:t>4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</w:p>
    <w:p w14:paraId="660C1185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14:paraId="7809194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684668BB" wp14:editId="7EA7C405">
            <wp:extent cx="5939790" cy="212018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14"/>
                    <a:stretch/>
                  </pic:blipFill>
                  <pic:spPr bwMode="auto">
                    <a:xfrm>
                      <a:off x="0" y="0"/>
                      <a:ext cx="5939790" cy="212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52DF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7CCE215B" wp14:editId="0AE29F5E">
            <wp:extent cx="5939790" cy="72009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F09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3.5.1. – Скриншот теста регистрации нового пользователя</w:t>
      </w:r>
    </w:p>
    <w:p w14:paraId="5388471D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</w:p>
    <w:p w14:paraId="2E1D0C37" w14:textId="77777777" w:rsidR="00B735B9" w:rsidRPr="00B735B9" w:rsidRDefault="00B735B9" w:rsidP="00B735B9">
      <w:pPr>
        <w:spacing w:line="259" w:lineRule="auto"/>
        <w:jc w:val="center"/>
        <w:rPr>
          <w:rFonts w:ascii="Times New Roman" w:eastAsiaTheme="minorHAnsi" w:hAnsi="Times New Roman"/>
          <w:sz w:val="28"/>
          <w:szCs w:val="28"/>
          <w:highlight w:val="yellow"/>
        </w:rPr>
      </w:pPr>
      <w:r w:rsidRPr="00B735B9">
        <w:rPr>
          <w:rFonts w:asciiTheme="minorHAnsi" w:eastAsiaTheme="minorHAnsi" w:hAnsiTheme="minorHAnsi" w:cstheme="minorBidi"/>
          <w:noProof/>
        </w:rPr>
        <w:lastRenderedPageBreak/>
        <w:drawing>
          <wp:inline distT="0" distB="0" distL="0" distR="0" wp14:anchorId="33087DA4" wp14:editId="67C8C1A9">
            <wp:extent cx="5939790" cy="209994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A5AF2" w14:textId="4B30F2FC" w:rsidR="00B735B9" w:rsidRPr="00B735B9" w:rsidRDefault="00301BCA" w:rsidP="00B735B9">
      <w:pPr>
        <w:spacing w:line="259" w:lineRule="auto"/>
        <w:jc w:val="center"/>
        <w:rPr>
          <w:rFonts w:ascii="Times New Roman" w:eastAsiaTheme="minorHAnsi" w:hAnsi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23B29DCF" wp14:editId="7FA21DF0">
            <wp:extent cx="5940425" cy="11093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BBE6" w14:textId="77777777" w:rsidR="00B735B9" w:rsidRPr="00B735B9" w:rsidRDefault="00B735B9" w:rsidP="00B735B9">
      <w:pPr>
        <w:spacing w:line="259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3.5.2 – Скриншот теста входа </w:t>
      </w:r>
      <w:r w:rsidRPr="00301BCA">
        <w:rPr>
          <w:rFonts w:ascii="Times New Roman" w:eastAsiaTheme="minorHAnsi" w:hAnsi="Times New Roman"/>
          <w:sz w:val="28"/>
          <w:szCs w:val="28"/>
        </w:rPr>
        <w:t>пользователя в личный кабинет</w:t>
      </w:r>
    </w:p>
    <w:p w14:paraId="0448330F" w14:textId="60173CEC" w:rsidR="00B735B9" w:rsidRPr="00B735B9" w:rsidRDefault="00301BCA" w:rsidP="00B735B9">
      <w:pPr>
        <w:tabs>
          <w:tab w:val="left" w:pos="5770"/>
        </w:tabs>
        <w:spacing w:line="259" w:lineRule="auto"/>
        <w:jc w:val="center"/>
        <w:rPr>
          <w:rFonts w:ascii="Times New Roman" w:eastAsiaTheme="minorHAnsi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CAF640E" wp14:editId="2FAAB03E">
            <wp:extent cx="5940425" cy="2486660"/>
            <wp:effectExtent l="0" t="0" r="3175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5B9" w:rsidRPr="00B735B9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00D4A522" wp14:editId="46A0AC56">
            <wp:extent cx="2762250" cy="13081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8B62" w14:textId="795B8905" w:rsidR="00B735B9" w:rsidRDefault="00B735B9" w:rsidP="00B735B9">
      <w:pPr>
        <w:spacing w:line="259" w:lineRule="auto"/>
        <w:jc w:val="center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B735B9">
        <w:rPr>
          <w:rFonts w:ascii="Times New Roman" w:eastAsiaTheme="minorHAnsi" w:hAnsi="Times New Roman"/>
          <w:color w:val="000000" w:themeColor="text1"/>
          <w:sz w:val="28"/>
          <w:szCs w:val="28"/>
        </w:rPr>
        <w:t>Рисунок 3.5.3. – Скриншот теста записи клиента</w:t>
      </w:r>
    </w:p>
    <w:p w14:paraId="47A472F6" w14:textId="2AF20E5B" w:rsidR="00301BCA" w:rsidRPr="00B735B9" w:rsidRDefault="00301BCA" w:rsidP="00B735B9">
      <w:pPr>
        <w:spacing w:line="259" w:lineRule="auto"/>
        <w:jc w:val="center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26A923" wp14:editId="7997BEBF">
            <wp:extent cx="5773277" cy="29000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" t="9883"/>
                    <a:stretch/>
                  </pic:blipFill>
                  <pic:spPr bwMode="auto">
                    <a:xfrm>
                      <a:off x="0" y="0"/>
                      <a:ext cx="5773442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0CA3" w14:textId="3C16586F" w:rsidR="00B735B9" w:rsidRPr="00B735B9" w:rsidRDefault="00301BCA" w:rsidP="00B735B9">
      <w:pPr>
        <w:spacing w:line="259" w:lineRule="auto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A938A40" wp14:editId="4BAA8584">
            <wp:extent cx="5940425" cy="5353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97160" wp14:editId="03F93965">
            <wp:extent cx="5935897" cy="1311965"/>
            <wp:effectExtent l="0" t="0" r="825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656" cy="13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C0424" wp14:editId="62A208AF">
            <wp:extent cx="5940425" cy="8178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42681" wp14:editId="67EFB96B">
            <wp:extent cx="5940425" cy="35496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A17B" w14:textId="44590D1B" w:rsidR="00B735B9" w:rsidRPr="00B735B9" w:rsidRDefault="00301BCA" w:rsidP="00B735B9">
      <w:pPr>
        <w:spacing w:line="259" w:lineRule="auto"/>
        <w:jc w:val="center"/>
        <w:rPr>
          <w:rFonts w:ascii="Times New Roman" w:eastAsiaTheme="majorEastAsia" w:hAnsi="Times New Roman"/>
          <w:color w:val="000000" w:themeColor="text1"/>
          <w:sz w:val="32"/>
          <w:szCs w:val="32"/>
        </w:rPr>
      </w:pPr>
      <w:r>
        <w:rPr>
          <w:rFonts w:ascii="Times New Roman" w:eastAsiaTheme="majorEastAsia" w:hAnsi="Times New Roman"/>
          <w:color w:val="000000" w:themeColor="text1"/>
          <w:sz w:val="32"/>
          <w:szCs w:val="32"/>
        </w:rPr>
        <w:t>Рисунок 3.5.4. – Скриншот теста заказа</w:t>
      </w:r>
    </w:p>
    <w:p w14:paraId="76153929" w14:textId="4237FFC2" w:rsidR="00B735B9" w:rsidRPr="00B735B9" w:rsidRDefault="00B735B9" w:rsidP="00B735B9">
      <w:pPr>
        <w:spacing w:line="259" w:lineRule="auto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</w:p>
    <w:p w14:paraId="78FB6FE9" w14:textId="77777777" w:rsidR="0093659D" w:rsidRDefault="0093659D">
      <w:pPr>
        <w:spacing w:line="259" w:lineRule="auto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  <w:bookmarkStart w:id="202" w:name="_Toc103777596"/>
      <w:r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br w:type="page"/>
      </w:r>
    </w:p>
    <w:p w14:paraId="273EC69E" w14:textId="221ACB71" w:rsidR="00B735B9" w:rsidRPr="00B735B9" w:rsidRDefault="00B735B9" w:rsidP="00B735B9">
      <w:pPr>
        <w:keepNext/>
        <w:keepLines/>
        <w:spacing w:after="0" w:line="360" w:lineRule="auto"/>
        <w:ind w:firstLine="709"/>
        <w:outlineLvl w:val="0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  <w:bookmarkStart w:id="203" w:name="_Toc120367954"/>
      <w:r w:rsidRPr="00B735B9"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  <w:bookmarkEnd w:id="202"/>
      <w:bookmarkEnd w:id="203"/>
    </w:p>
    <w:p w14:paraId="2E566474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ходе выполнения задания курсовой работы были выполнены все поставленные задачи. Спроектировано и разработано веб-приложение «Барбершоп» с использованием следующих технологий: </w:t>
      </w:r>
      <w:r w:rsidRPr="00375A62">
        <w:rPr>
          <w:rFonts w:ascii="Times New Roman" w:eastAsiaTheme="minorHAnsi" w:hAnsi="Times New Roman"/>
          <w:sz w:val="28"/>
          <w:szCs w:val="28"/>
        </w:rPr>
        <w:t>JDK, Spring MVC, Spring ORM и Spring DAO, Gradle, Bootstrap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Было установлено необходимое программное обеспечение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Intellij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IDEA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r w:rsidRPr="00B735B9">
        <w:rPr>
          <w:rFonts w:ascii="Times New Roman" w:eastAsiaTheme="minorHAnsi" w:hAnsi="Times New Roman"/>
          <w:sz w:val="28"/>
          <w:szCs w:val="28"/>
        </w:rPr>
        <w:t>4.</w:t>
      </w:r>
    </w:p>
    <w:p w14:paraId="435893CD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Был проведен анализ предметной области разрабатываемого веб-приложения и сформированы требования к реализации. </w:t>
      </w:r>
    </w:p>
    <w:p w14:paraId="382AFB43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Все требования к курсовой работе, указанные в техническом задании и сформированные в процессе анализа, реализованы в полной мере и работают без ошибок.</w:t>
      </w:r>
    </w:p>
    <w:p w14:paraId="63F6005F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Ознакомиться с проектом можно по ссылке: </w:t>
      </w:r>
      <w:r w:rsidRPr="00B735B9">
        <w:rPr>
          <w:rFonts w:ascii="Times New Roman" w:eastAsiaTheme="minorHAnsi" w:hAnsi="Times New Roman"/>
          <w:sz w:val="28"/>
          <w:szCs w:val="28"/>
          <w:highlight w:val="red"/>
        </w:rPr>
        <w:t>ссылка на гитхаб с проектом</w:t>
      </w:r>
    </w:p>
    <w:p w14:paraId="6F791DD7" w14:textId="77777777" w:rsidR="00B735B9" w:rsidRPr="00B735B9" w:rsidRDefault="00B735B9" w:rsidP="00B735B9">
      <w:pPr>
        <w:spacing w:line="259" w:lineRule="auto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br w:type="page"/>
      </w:r>
    </w:p>
    <w:p w14:paraId="147ABF70" w14:textId="77777777" w:rsidR="00B735B9" w:rsidRPr="00B735B9" w:rsidRDefault="00B735B9" w:rsidP="00B735B9">
      <w:pPr>
        <w:keepNext/>
        <w:keepLines/>
        <w:spacing w:after="0" w:line="360" w:lineRule="auto"/>
        <w:ind w:firstLine="709"/>
        <w:jc w:val="both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204" w:name="_Toc120367955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204"/>
    </w:p>
    <w:p w14:paraId="440EE8C1" w14:textId="19485218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Кишори, Ш. Java 9. Полный обзор нововведений. Для быстрого ознакомления и миграции [Электронный ресурс]. — URL: https://e.lanbook.com/book/108130 (дата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20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.2022). </w:t>
      </w:r>
    </w:p>
    <w:p w14:paraId="0B040F61" w14:textId="15B9B75C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Уоллс, К. Spring в действии [Электронный ресурс]. — URL: https://e.lanbook.com/book/39988 (дата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20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.2022). </w:t>
      </w:r>
    </w:p>
    <w:p w14:paraId="35CEB8DB" w14:textId="1B5EDFBF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Spring IO [Электронный ресурс]. — URL: https://spring.io/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19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p w14:paraId="56968160" w14:textId="0C947B36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  <w:lang w:val="en-US"/>
        </w:rPr>
        <w:t xml:space="preserve">Habr. </w:t>
      </w:r>
      <w:r w:rsidRPr="00B735B9">
        <w:rPr>
          <w:rFonts w:ascii="Times New Roman" w:eastAsiaTheme="minorHAnsi" w:hAnsi="Times New Roman"/>
          <w:sz w:val="28"/>
          <w:szCs w:val="28"/>
        </w:rPr>
        <w:t>Что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</w:rPr>
        <w:t>такое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 xml:space="preserve"> Spring Framework?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От внедрения зависимостей до Web MVC [Электронный ресурс].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URL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: https://habr.com/ru/post/490586/,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23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p w14:paraId="66EE1537" w14:textId="0360CCCF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[Электронный ресурс].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URL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: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https</w:t>
      </w:r>
      <w:r w:rsidRPr="00B735B9">
        <w:rPr>
          <w:rFonts w:ascii="Times New Roman" w:eastAsiaTheme="minorHAnsi" w:hAnsi="Times New Roman"/>
          <w:sz w:val="28"/>
          <w:szCs w:val="28"/>
        </w:rPr>
        <w:t>://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www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org</w:t>
      </w:r>
      <w:r w:rsidRPr="00B735B9">
        <w:rPr>
          <w:rFonts w:ascii="Times New Roman" w:eastAsiaTheme="minorHAnsi" w:hAnsi="Times New Roman"/>
          <w:sz w:val="28"/>
          <w:szCs w:val="28"/>
        </w:rPr>
        <w:t>/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docs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/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24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p w14:paraId="490FEACE" w14:textId="6F3DB785" w:rsidR="00C97A16" w:rsidRPr="00375A62" w:rsidRDefault="00B735B9" w:rsidP="00375A62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[Электронный ресурс].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URL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: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https</w:t>
      </w:r>
      <w:r w:rsidRPr="00B735B9">
        <w:rPr>
          <w:rFonts w:ascii="Times New Roman" w:eastAsiaTheme="minorHAnsi" w:hAnsi="Times New Roman"/>
          <w:sz w:val="28"/>
          <w:szCs w:val="28"/>
        </w:rPr>
        <w:t>://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org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/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23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sectPr w:rsidR="00C97A16" w:rsidRPr="00375A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158F"/>
    <w:multiLevelType w:val="hybridMultilevel"/>
    <w:tmpl w:val="913C1A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746AFD"/>
    <w:multiLevelType w:val="hybridMultilevel"/>
    <w:tmpl w:val="1CC62810"/>
    <w:lvl w:ilvl="0" w:tplc="01821DBC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F048A5"/>
    <w:multiLevelType w:val="hybridMultilevel"/>
    <w:tmpl w:val="D49AB460"/>
    <w:lvl w:ilvl="0" w:tplc="B63482A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F947148"/>
    <w:multiLevelType w:val="hybridMultilevel"/>
    <w:tmpl w:val="F5A68016"/>
    <w:lvl w:ilvl="0" w:tplc="7D385ED8">
      <w:start w:val="1"/>
      <w:numFmt w:val="decimal"/>
      <w:lvlText w:val="%1."/>
      <w:lvlJc w:val="left"/>
      <w:pPr>
        <w:ind w:left="1070" w:hanging="71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358C7"/>
    <w:multiLevelType w:val="multilevel"/>
    <w:tmpl w:val="4522AB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num w:numId="1" w16cid:durableId="3585476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164028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705034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072728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52097081">
    <w:abstractNumId w:val="4"/>
  </w:num>
  <w:num w:numId="6" w16cid:durableId="132991750">
    <w:abstractNumId w:val="0"/>
  </w:num>
  <w:num w:numId="7" w16cid:durableId="6691426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7BE"/>
    <w:rsid w:val="000A427D"/>
    <w:rsid w:val="001009A0"/>
    <w:rsid w:val="00247B0E"/>
    <w:rsid w:val="002D1125"/>
    <w:rsid w:val="00301BCA"/>
    <w:rsid w:val="00346041"/>
    <w:rsid w:val="00375A62"/>
    <w:rsid w:val="006B084D"/>
    <w:rsid w:val="0075157C"/>
    <w:rsid w:val="00882F15"/>
    <w:rsid w:val="00886E89"/>
    <w:rsid w:val="008A03A2"/>
    <w:rsid w:val="0093659D"/>
    <w:rsid w:val="009F27D7"/>
    <w:rsid w:val="00AD37BE"/>
    <w:rsid w:val="00B735B9"/>
    <w:rsid w:val="00B8446F"/>
    <w:rsid w:val="00C97A16"/>
    <w:rsid w:val="00D64061"/>
    <w:rsid w:val="00D84EF9"/>
    <w:rsid w:val="00EB1D33"/>
    <w:rsid w:val="00F85384"/>
    <w:rsid w:val="00FD3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0283E"/>
  <w15:chartTrackingRefBased/>
  <w15:docId w15:val="{3EFA85D4-5284-4D22-B1D6-4DF7D953A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37BE"/>
    <w:pPr>
      <w:spacing w:line="25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AD37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53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37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D37BE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853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A427D"/>
    <w:pPr>
      <w:tabs>
        <w:tab w:val="left" w:pos="440"/>
        <w:tab w:val="right" w:leader="dot" w:pos="9345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F85384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F85384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FD396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0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39157-D40A-4BF2-9630-F0EBBFEBA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28</Pages>
  <Words>2905</Words>
  <Characters>16561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Anastasiia Ω</dc:creator>
  <cp:keywords/>
  <dc:description/>
  <cp:lastModifiedBy>Anastasiia Ω</cp:lastModifiedBy>
  <cp:revision>15</cp:revision>
  <dcterms:created xsi:type="dcterms:W3CDTF">2022-11-03T10:26:00Z</dcterms:created>
  <dcterms:modified xsi:type="dcterms:W3CDTF">2022-11-26T12:13:00Z</dcterms:modified>
</cp:coreProperties>
</file>